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625" w:rsidRPr="006B068F" w:rsidRDefault="00FA66C4" w:rsidP="006F7625">
      <w:pPr>
        <w:spacing w:after="0" w:line="240" w:lineRule="auto"/>
        <w:contextualSpacing/>
        <w:jc w:val="center"/>
        <w:rPr>
          <w:rFonts w:ascii="Arial" w:hAnsi="Arial" w:cs="Arial"/>
          <w:b/>
          <w:bCs/>
        </w:rPr>
      </w:pPr>
      <w:r w:rsidRPr="006B068F">
        <w:rPr>
          <w:rFonts w:ascii="Arial" w:hAnsi="Arial" w:cs="Arial"/>
          <w:b/>
          <w:bCs/>
          <w:spacing w:val="2"/>
        </w:rPr>
        <w:t xml:space="preserve">PENETAPAN INDIKATOR PENCAPAIAN </w:t>
      </w:r>
      <w:r w:rsidR="006F7625" w:rsidRPr="006B068F">
        <w:rPr>
          <w:rFonts w:ascii="Arial" w:hAnsi="Arial" w:cs="Arial"/>
          <w:b/>
          <w:bCs/>
          <w:spacing w:val="-1"/>
        </w:rPr>
        <w:t>K</w:t>
      </w:r>
      <w:r w:rsidR="006F7625" w:rsidRPr="006B068F">
        <w:rPr>
          <w:rFonts w:ascii="Arial" w:hAnsi="Arial" w:cs="Arial"/>
          <w:b/>
          <w:bCs/>
          <w:spacing w:val="1"/>
        </w:rPr>
        <w:t>O</w:t>
      </w:r>
      <w:r w:rsidR="006F7625" w:rsidRPr="006B068F">
        <w:rPr>
          <w:rFonts w:ascii="Arial" w:hAnsi="Arial" w:cs="Arial"/>
          <w:b/>
          <w:bCs/>
          <w:spacing w:val="-2"/>
        </w:rPr>
        <w:t>M</w:t>
      </w:r>
      <w:r w:rsidR="006F7625" w:rsidRPr="006B068F">
        <w:rPr>
          <w:rFonts w:ascii="Arial" w:hAnsi="Arial" w:cs="Arial"/>
          <w:b/>
          <w:bCs/>
          <w:spacing w:val="2"/>
        </w:rPr>
        <w:t>P</w:t>
      </w:r>
      <w:r w:rsidR="006F7625" w:rsidRPr="006B068F">
        <w:rPr>
          <w:rFonts w:ascii="Arial" w:hAnsi="Arial" w:cs="Arial"/>
          <w:b/>
          <w:bCs/>
          <w:spacing w:val="-1"/>
        </w:rPr>
        <w:t>ET</w:t>
      </w:r>
      <w:r w:rsidR="006F7625" w:rsidRPr="006B068F">
        <w:rPr>
          <w:rFonts w:ascii="Arial" w:hAnsi="Arial" w:cs="Arial"/>
          <w:b/>
          <w:bCs/>
          <w:spacing w:val="-3"/>
        </w:rPr>
        <w:t>E</w:t>
      </w:r>
      <w:r w:rsidR="006F7625" w:rsidRPr="006B068F">
        <w:rPr>
          <w:rFonts w:ascii="Arial" w:hAnsi="Arial" w:cs="Arial"/>
          <w:b/>
          <w:bCs/>
          <w:spacing w:val="-1"/>
        </w:rPr>
        <w:t>N</w:t>
      </w:r>
      <w:r w:rsidR="006F7625" w:rsidRPr="006B068F">
        <w:rPr>
          <w:rFonts w:ascii="Arial" w:hAnsi="Arial" w:cs="Arial"/>
          <w:b/>
          <w:bCs/>
        </w:rPr>
        <w:t>SI</w:t>
      </w:r>
    </w:p>
    <w:p w:rsidR="00F37B0A" w:rsidRPr="006B068F" w:rsidRDefault="00F37B0A" w:rsidP="006F7625">
      <w:pPr>
        <w:spacing w:after="0" w:line="240" w:lineRule="auto"/>
        <w:contextualSpacing/>
        <w:jc w:val="center"/>
        <w:rPr>
          <w:rFonts w:ascii="Arial" w:hAnsi="Arial" w:cs="Arial"/>
          <w:b/>
          <w:bCs/>
        </w:rPr>
      </w:pPr>
    </w:p>
    <w:p w:rsidR="00662EC9" w:rsidRPr="006B068F" w:rsidRDefault="00662EC9" w:rsidP="00662EC9">
      <w:pPr>
        <w:spacing w:after="0" w:line="240" w:lineRule="auto"/>
        <w:contextualSpacing/>
        <w:rPr>
          <w:rFonts w:ascii="Arial" w:hAnsi="Arial" w:cs="Arial"/>
          <w:b/>
          <w:lang w:val="fi-FI"/>
        </w:rPr>
      </w:pPr>
      <w:bookmarkStart w:id="0" w:name="OLE_LINK1"/>
      <w:r w:rsidRPr="006B068F">
        <w:rPr>
          <w:rFonts w:ascii="Arial" w:hAnsi="Arial" w:cs="Arial"/>
          <w:b/>
          <w:lang w:val="fi-FI"/>
        </w:rPr>
        <w:t>Satuan Pendidikan</w:t>
      </w:r>
      <w:r w:rsidRPr="006B068F">
        <w:rPr>
          <w:rFonts w:ascii="Arial" w:hAnsi="Arial" w:cs="Arial"/>
          <w:b/>
          <w:lang w:val="fi-FI"/>
        </w:rPr>
        <w:tab/>
        <w:t>: SMA N/S</w:t>
      </w:r>
    </w:p>
    <w:p w:rsidR="00662EC9" w:rsidRPr="006B068F" w:rsidRDefault="00662EC9" w:rsidP="00662EC9">
      <w:pPr>
        <w:spacing w:after="0" w:line="240" w:lineRule="auto"/>
        <w:contextualSpacing/>
        <w:rPr>
          <w:rFonts w:ascii="Arial" w:hAnsi="Arial" w:cs="Arial"/>
          <w:b/>
          <w:lang w:val="fi-FI"/>
        </w:rPr>
      </w:pPr>
      <w:r w:rsidRPr="006B068F">
        <w:rPr>
          <w:rFonts w:ascii="Arial" w:hAnsi="Arial" w:cs="Arial"/>
          <w:b/>
          <w:lang w:val="fi-FI"/>
        </w:rPr>
        <w:t>Mata Pelajaran</w:t>
      </w:r>
      <w:r w:rsidRPr="006B068F">
        <w:rPr>
          <w:rFonts w:ascii="Arial" w:hAnsi="Arial" w:cs="Arial"/>
          <w:b/>
          <w:lang w:val="fi-FI"/>
        </w:rPr>
        <w:tab/>
        <w:t>: Fisika</w:t>
      </w:r>
    </w:p>
    <w:p w:rsidR="00662EC9" w:rsidRPr="006B068F" w:rsidRDefault="005332E1" w:rsidP="00662EC9">
      <w:pPr>
        <w:spacing w:after="0" w:line="240" w:lineRule="auto"/>
        <w:contextualSpacing/>
        <w:rPr>
          <w:rFonts w:ascii="Arial" w:hAnsi="Arial" w:cs="Arial"/>
          <w:b/>
          <w:lang w:val="fi-FI"/>
        </w:rPr>
      </w:pPr>
      <w:r w:rsidRPr="006B068F">
        <w:rPr>
          <w:rFonts w:ascii="Arial" w:hAnsi="Arial" w:cs="Arial"/>
          <w:b/>
          <w:lang w:val="fi-FI"/>
        </w:rPr>
        <w:t>Kelas /Semester</w:t>
      </w:r>
      <w:r w:rsidRPr="006B068F">
        <w:rPr>
          <w:rFonts w:ascii="Arial" w:hAnsi="Arial" w:cs="Arial"/>
          <w:b/>
          <w:lang w:val="fi-FI"/>
        </w:rPr>
        <w:tab/>
        <w:t>: XII</w:t>
      </w:r>
      <w:r w:rsidR="00E6214D" w:rsidRPr="006B068F">
        <w:rPr>
          <w:rFonts w:ascii="Arial" w:hAnsi="Arial" w:cs="Arial"/>
          <w:b/>
          <w:lang w:val="fi-FI"/>
        </w:rPr>
        <w:t>/Ganjil</w:t>
      </w:r>
    </w:p>
    <w:p w:rsidR="00662EC9" w:rsidRPr="006B068F" w:rsidRDefault="00662EC9" w:rsidP="00662EC9">
      <w:pPr>
        <w:spacing w:after="0" w:line="240" w:lineRule="auto"/>
        <w:rPr>
          <w:rFonts w:ascii="Arial" w:hAnsi="Arial" w:cs="Arial"/>
          <w:b/>
        </w:rPr>
      </w:pPr>
    </w:p>
    <w:tbl>
      <w:tblPr>
        <w:tblStyle w:val="TableGrid"/>
        <w:tblW w:w="5000" w:type="pct"/>
        <w:tblLook w:val="04A0"/>
      </w:tblPr>
      <w:tblGrid>
        <w:gridCol w:w="8162"/>
        <w:gridCol w:w="7885"/>
      </w:tblGrid>
      <w:tr w:rsidR="006B068F" w:rsidRPr="006B068F" w:rsidTr="00670137">
        <w:trPr>
          <w:trHeight w:val="381"/>
        </w:trPr>
        <w:tc>
          <w:tcPr>
            <w:tcW w:w="2543" w:type="pct"/>
            <w:shd w:val="clear" w:color="auto" w:fill="FBD4B4" w:themeFill="accent6" w:themeFillTint="66"/>
            <w:vAlign w:val="center"/>
          </w:tcPr>
          <w:p w:rsidR="006B068F" w:rsidRPr="006B068F" w:rsidRDefault="006B068F" w:rsidP="00670137">
            <w:pPr>
              <w:jc w:val="center"/>
              <w:rPr>
                <w:rFonts w:ascii="Arial" w:hAnsi="Arial" w:cs="Arial"/>
                <w:b/>
                <w:sz w:val="22"/>
                <w:szCs w:val="22"/>
              </w:rPr>
            </w:pPr>
            <w:r w:rsidRPr="006B068F">
              <w:rPr>
                <w:rFonts w:ascii="Arial" w:hAnsi="Arial" w:cs="Arial"/>
                <w:b/>
                <w:sz w:val="22"/>
                <w:szCs w:val="22"/>
              </w:rPr>
              <w:t>KOMPETENSI INTI 3 (PENGETAHUAN)</w:t>
            </w:r>
          </w:p>
        </w:tc>
        <w:tc>
          <w:tcPr>
            <w:tcW w:w="2457" w:type="pct"/>
            <w:shd w:val="clear" w:color="auto" w:fill="FBD4B4" w:themeFill="accent6" w:themeFillTint="66"/>
            <w:vAlign w:val="center"/>
          </w:tcPr>
          <w:p w:rsidR="006B068F" w:rsidRPr="006B068F" w:rsidRDefault="006B068F" w:rsidP="00670137">
            <w:pPr>
              <w:jc w:val="center"/>
              <w:rPr>
                <w:rFonts w:ascii="Arial" w:hAnsi="Arial" w:cs="Arial"/>
                <w:b/>
                <w:sz w:val="22"/>
                <w:szCs w:val="22"/>
              </w:rPr>
            </w:pPr>
            <w:r w:rsidRPr="006B068F">
              <w:rPr>
                <w:rFonts w:ascii="Arial" w:hAnsi="Arial" w:cs="Arial"/>
                <w:b/>
                <w:sz w:val="22"/>
                <w:szCs w:val="22"/>
              </w:rPr>
              <w:t>KOMPETENSI INTI 4 (KETERAMPILAN)</w:t>
            </w:r>
          </w:p>
        </w:tc>
      </w:tr>
      <w:tr w:rsidR="006B068F" w:rsidRPr="006B068F" w:rsidTr="00670137">
        <w:tc>
          <w:tcPr>
            <w:tcW w:w="2543" w:type="pct"/>
          </w:tcPr>
          <w:p w:rsidR="006B068F" w:rsidRPr="006B068F" w:rsidRDefault="006B068F" w:rsidP="00670137">
            <w:pPr>
              <w:jc w:val="both"/>
              <w:rPr>
                <w:rFonts w:ascii="Arial" w:hAnsi="Arial" w:cs="Arial"/>
                <w:sz w:val="22"/>
                <w:szCs w:val="22"/>
              </w:rPr>
            </w:pPr>
            <w:r w:rsidRPr="006B068F">
              <w:rPr>
                <w:rFonts w:ascii="Arial" w:hAnsi="Arial" w:cs="Arial"/>
                <w:sz w:val="22"/>
                <w:szCs w:val="22"/>
              </w:rPr>
              <w:t>Memahami, menerapkan, menganalisis dan mengevaluasi pengetahuan faktual, konseptual, prosedural, dan metakognitif berdasarkan rasa ingin tahunya tentang ilmu pengetahuan, teknologi, seni, budaya, dan humaniora dengan wawasan kemanusiaan,  kebangsaan, kenegaraan, dan peradaban terkait penyebab fenomena dan kejadian, serta menerapkan pengetahuan prosedural pada bidang kajian yang spesifik sesuai dengan bakat dan minatnya untuk memecahkan masalah</w:t>
            </w:r>
          </w:p>
        </w:tc>
        <w:tc>
          <w:tcPr>
            <w:tcW w:w="2457" w:type="pct"/>
          </w:tcPr>
          <w:p w:rsidR="006B068F" w:rsidRPr="006B068F" w:rsidRDefault="006B068F" w:rsidP="00670137">
            <w:pPr>
              <w:jc w:val="both"/>
              <w:rPr>
                <w:rFonts w:ascii="Arial" w:hAnsi="Arial" w:cs="Arial"/>
                <w:sz w:val="22"/>
                <w:szCs w:val="22"/>
              </w:rPr>
            </w:pPr>
            <w:r w:rsidRPr="006B068F">
              <w:rPr>
                <w:rFonts w:ascii="Arial" w:hAnsi="Arial" w:cs="Arial"/>
                <w:sz w:val="22"/>
                <w:szCs w:val="22"/>
              </w:rPr>
              <w:t>Mengolah, menalar, menyaji, dan mencipta dalam ranah konkret dan ranah abstrak terkait dengan pengembangan dari yang dipelajarinya di sekolah secara mandiri serta bertindak secara efektif dan kreatif, dan mampu menggunakan metoda sesuai kaidah keilmuan</w:t>
            </w:r>
          </w:p>
        </w:tc>
      </w:tr>
    </w:tbl>
    <w:p w:rsidR="006B068F" w:rsidRPr="006B068F" w:rsidRDefault="006B068F" w:rsidP="00F37B0A">
      <w:pPr>
        <w:spacing w:after="0" w:line="240" w:lineRule="auto"/>
        <w:ind w:left="567" w:hanging="567"/>
        <w:rPr>
          <w:rFonts w:ascii="Arial" w:hAnsi="Arial" w:cs="Arial"/>
          <w:lang w:val="id-ID"/>
        </w:rPr>
      </w:pPr>
    </w:p>
    <w:tbl>
      <w:tblPr>
        <w:tblStyle w:val="TableGrid"/>
        <w:tblW w:w="5000" w:type="pct"/>
        <w:tblLook w:val="04A0"/>
      </w:tblPr>
      <w:tblGrid>
        <w:gridCol w:w="512"/>
        <w:gridCol w:w="4879"/>
        <w:gridCol w:w="5500"/>
        <w:gridCol w:w="1888"/>
        <w:gridCol w:w="1402"/>
        <w:gridCol w:w="1866"/>
      </w:tblGrid>
      <w:tr w:rsidR="00F81D52" w:rsidRPr="006B068F" w:rsidTr="006B068F">
        <w:trPr>
          <w:trHeight w:val="510"/>
          <w:tblHeader/>
        </w:trPr>
        <w:tc>
          <w:tcPr>
            <w:tcW w:w="174" w:type="pct"/>
            <w:vMerge w:val="restart"/>
            <w:shd w:val="clear" w:color="auto" w:fill="FBD4B4" w:themeFill="accent6" w:themeFillTint="66"/>
            <w:vAlign w:val="center"/>
          </w:tcPr>
          <w:p w:rsidR="00F81D52" w:rsidRPr="006B068F" w:rsidRDefault="00F81D52" w:rsidP="00F81D52">
            <w:pPr>
              <w:widowControl w:val="0"/>
              <w:autoSpaceDE w:val="0"/>
              <w:autoSpaceDN w:val="0"/>
              <w:adjustRightInd w:val="0"/>
              <w:contextualSpacing/>
              <w:jc w:val="center"/>
              <w:rPr>
                <w:rFonts w:ascii="Arial" w:hAnsi="Arial" w:cs="Arial"/>
                <w:b/>
                <w:bCs/>
                <w:spacing w:val="1"/>
                <w:sz w:val="22"/>
                <w:szCs w:val="22"/>
                <w:lang w:val="en-US"/>
              </w:rPr>
            </w:pPr>
            <w:r w:rsidRPr="006B068F">
              <w:rPr>
                <w:rFonts w:ascii="Arial" w:hAnsi="Arial" w:cs="Arial"/>
                <w:b/>
                <w:bCs/>
                <w:spacing w:val="1"/>
                <w:sz w:val="22"/>
                <w:szCs w:val="22"/>
                <w:lang w:val="en-US"/>
              </w:rPr>
              <w:t>No</w:t>
            </w:r>
          </w:p>
        </w:tc>
        <w:tc>
          <w:tcPr>
            <w:tcW w:w="1597" w:type="pct"/>
            <w:vMerge w:val="restart"/>
            <w:shd w:val="clear" w:color="auto" w:fill="FBD4B4" w:themeFill="accent6" w:themeFillTint="66"/>
            <w:vAlign w:val="center"/>
          </w:tcPr>
          <w:p w:rsidR="00F81D52" w:rsidRPr="006B068F" w:rsidRDefault="00F81D52" w:rsidP="00F81D52">
            <w:pPr>
              <w:widowControl w:val="0"/>
              <w:autoSpaceDE w:val="0"/>
              <w:autoSpaceDN w:val="0"/>
              <w:adjustRightInd w:val="0"/>
              <w:contextualSpacing/>
              <w:jc w:val="center"/>
              <w:rPr>
                <w:rFonts w:ascii="Arial" w:hAnsi="Arial" w:cs="Arial"/>
                <w:b/>
                <w:sz w:val="22"/>
                <w:szCs w:val="22"/>
              </w:rPr>
            </w:pPr>
            <w:r w:rsidRPr="006B068F">
              <w:rPr>
                <w:rFonts w:ascii="Arial" w:hAnsi="Arial" w:cs="Arial"/>
                <w:b/>
                <w:bCs/>
                <w:spacing w:val="1"/>
                <w:sz w:val="22"/>
                <w:szCs w:val="22"/>
              </w:rPr>
              <w:t>K</w:t>
            </w:r>
            <w:r w:rsidRPr="006B068F">
              <w:rPr>
                <w:rFonts w:ascii="Arial" w:hAnsi="Arial" w:cs="Arial"/>
                <w:b/>
                <w:bCs/>
                <w:sz w:val="22"/>
                <w:szCs w:val="22"/>
              </w:rPr>
              <w:t>o</w:t>
            </w:r>
            <w:r w:rsidRPr="006B068F">
              <w:rPr>
                <w:rFonts w:ascii="Arial" w:hAnsi="Arial" w:cs="Arial"/>
                <w:b/>
                <w:bCs/>
                <w:spacing w:val="-2"/>
                <w:sz w:val="22"/>
                <w:szCs w:val="22"/>
              </w:rPr>
              <w:t>m</w:t>
            </w:r>
            <w:r w:rsidRPr="006B068F">
              <w:rPr>
                <w:rFonts w:ascii="Arial" w:hAnsi="Arial" w:cs="Arial"/>
                <w:b/>
                <w:bCs/>
                <w:sz w:val="22"/>
                <w:szCs w:val="22"/>
              </w:rPr>
              <w:t>pe</w:t>
            </w:r>
            <w:r w:rsidRPr="006B068F">
              <w:rPr>
                <w:rFonts w:ascii="Arial" w:hAnsi="Arial" w:cs="Arial"/>
                <w:b/>
                <w:bCs/>
                <w:spacing w:val="-2"/>
                <w:sz w:val="22"/>
                <w:szCs w:val="22"/>
              </w:rPr>
              <w:t>t</w:t>
            </w:r>
            <w:r w:rsidRPr="006B068F">
              <w:rPr>
                <w:rFonts w:ascii="Arial" w:hAnsi="Arial" w:cs="Arial"/>
                <w:b/>
                <w:bCs/>
                <w:sz w:val="22"/>
                <w:szCs w:val="22"/>
              </w:rPr>
              <w:t>ensi</w:t>
            </w:r>
            <w:r w:rsidRPr="006B068F">
              <w:rPr>
                <w:rFonts w:ascii="Arial" w:hAnsi="Arial" w:cs="Arial"/>
                <w:b/>
                <w:bCs/>
                <w:spacing w:val="-1"/>
                <w:sz w:val="22"/>
                <w:szCs w:val="22"/>
              </w:rPr>
              <w:t xml:space="preserve"> D</w:t>
            </w:r>
            <w:r w:rsidRPr="006B068F">
              <w:rPr>
                <w:rFonts w:ascii="Arial" w:hAnsi="Arial" w:cs="Arial"/>
                <w:b/>
                <w:bCs/>
                <w:sz w:val="22"/>
                <w:szCs w:val="22"/>
              </w:rPr>
              <w:t>asar</w:t>
            </w:r>
          </w:p>
        </w:tc>
        <w:tc>
          <w:tcPr>
            <w:tcW w:w="1766" w:type="pct"/>
            <w:vMerge w:val="restart"/>
            <w:shd w:val="clear" w:color="auto" w:fill="FBD4B4" w:themeFill="accent6" w:themeFillTint="66"/>
            <w:vAlign w:val="center"/>
          </w:tcPr>
          <w:p w:rsidR="00F81D52" w:rsidRPr="006B068F" w:rsidRDefault="00F81D52" w:rsidP="00F81D52">
            <w:pPr>
              <w:widowControl w:val="0"/>
              <w:autoSpaceDE w:val="0"/>
              <w:autoSpaceDN w:val="0"/>
              <w:adjustRightInd w:val="0"/>
              <w:contextualSpacing/>
              <w:jc w:val="center"/>
              <w:rPr>
                <w:rFonts w:ascii="Arial" w:hAnsi="Arial" w:cs="Arial"/>
                <w:b/>
                <w:sz w:val="22"/>
                <w:szCs w:val="22"/>
              </w:rPr>
            </w:pPr>
            <w:r w:rsidRPr="006B068F">
              <w:rPr>
                <w:rFonts w:ascii="Arial" w:hAnsi="Arial" w:cs="Arial"/>
                <w:b/>
                <w:bCs/>
                <w:sz w:val="22"/>
                <w:szCs w:val="22"/>
              </w:rPr>
              <w:t>Ind</w:t>
            </w:r>
            <w:r w:rsidRPr="006B068F">
              <w:rPr>
                <w:rFonts w:ascii="Arial" w:hAnsi="Arial" w:cs="Arial"/>
                <w:b/>
                <w:bCs/>
                <w:spacing w:val="1"/>
                <w:sz w:val="22"/>
                <w:szCs w:val="22"/>
              </w:rPr>
              <w:t>i</w:t>
            </w:r>
            <w:r w:rsidRPr="006B068F">
              <w:rPr>
                <w:rFonts w:ascii="Arial" w:hAnsi="Arial" w:cs="Arial"/>
                <w:b/>
                <w:bCs/>
                <w:sz w:val="22"/>
                <w:szCs w:val="22"/>
              </w:rPr>
              <w:t>k</w:t>
            </w:r>
            <w:r w:rsidRPr="006B068F">
              <w:rPr>
                <w:rFonts w:ascii="Arial" w:hAnsi="Arial" w:cs="Arial"/>
                <w:b/>
                <w:bCs/>
                <w:spacing w:val="-3"/>
                <w:sz w:val="22"/>
                <w:szCs w:val="22"/>
              </w:rPr>
              <w:t>a</w:t>
            </w:r>
            <w:r w:rsidRPr="006B068F">
              <w:rPr>
                <w:rFonts w:ascii="Arial" w:hAnsi="Arial" w:cs="Arial"/>
                <w:b/>
                <w:bCs/>
                <w:spacing w:val="1"/>
                <w:sz w:val="22"/>
                <w:szCs w:val="22"/>
              </w:rPr>
              <w:t>t</w:t>
            </w:r>
            <w:r w:rsidRPr="006B068F">
              <w:rPr>
                <w:rFonts w:ascii="Arial" w:hAnsi="Arial" w:cs="Arial"/>
                <w:b/>
                <w:bCs/>
                <w:sz w:val="22"/>
                <w:szCs w:val="22"/>
              </w:rPr>
              <w:t>or</w:t>
            </w:r>
          </w:p>
        </w:tc>
        <w:tc>
          <w:tcPr>
            <w:tcW w:w="1463" w:type="pct"/>
            <w:gridSpan w:val="3"/>
            <w:shd w:val="clear" w:color="auto" w:fill="FBD4B4" w:themeFill="accent6" w:themeFillTint="66"/>
            <w:vAlign w:val="center"/>
          </w:tcPr>
          <w:p w:rsidR="00F81D52" w:rsidRPr="006B068F" w:rsidRDefault="00F81D52" w:rsidP="00F81D52">
            <w:pPr>
              <w:contextualSpacing/>
              <w:jc w:val="center"/>
              <w:rPr>
                <w:rFonts w:ascii="Arial" w:hAnsi="Arial" w:cs="Arial"/>
                <w:b/>
                <w:sz w:val="22"/>
                <w:szCs w:val="22"/>
              </w:rPr>
            </w:pPr>
            <w:r w:rsidRPr="006B068F">
              <w:rPr>
                <w:rFonts w:ascii="Arial" w:hAnsi="Arial" w:cs="Arial"/>
                <w:b/>
                <w:bCs/>
                <w:spacing w:val="-1"/>
                <w:sz w:val="22"/>
                <w:szCs w:val="22"/>
              </w:rPr>
              <w:t>A</w:t>
            </w:r>
            <w:r w:rsidRPr="006B068F">
              <w:rPr>
                <w:rFonts w:ascii="Arial" w:hAnsi="Arial" w:cs="Arial"/>
                <w:b/>
                <w:bCs/>
                <w:sz w:val="22"/>
                <w:szCs w:val="22"/>
              </w:rPr>
              <w:t>S</w:t>
            </w:r>
            <w:r w:rsidRPr="006B068F">
              <w:rPr>
                <w:rFonts w:ascii="Arial" w:hAnsi="Arial" w:cs="Arial"/>
                <w:b/>
                <w:bCs/>
                <w:spacing w:val="1"/>
                <w:sz w:val="22"/>
                <w:szCs w:val="22"/>
              </w:rPr>
              <w:t>P</w:t>
            </w:r>
            <w:r w:rsidRPr="006B068F">
              <w:rPr>
                <w:rFonts w:ascii="Arial" w:hAnsi="Arial" w:cs="Arial"/>
                <w:b/>
                <w:bCs/>
                <w:spacing w:val="-1"/>
                <w:sz w:val="22"/>
                <w:szCs w:val="22"/>
              </w:rPr>
              <w:t>E</w:t>
            </w:r>
            <w:r w:rsidRPr="006B068F">
              <w:rPr>
                <w:rFonts w:ascii="Arial" w:hAnsi="Arial" w:cs="Arial"/>
                <w:b/>
                <w:bCs/>
                <w:sz w:val="22"/>
                <w:szCs w:val="22"/>
              </w:rPr>
              <w:t>K</w:t>
            </w:r>
            <w:r w:rsidRPr="006B068F">
              <w:rPr>
                <w:rFonts w:ascii="Arial" w:hAnsi="Arial" w:cs="Arial"/>
                <w:b/>
                <w:bCs/>
                <w:sz w:val="22"/>
                <w:szCs w:val="22"/>
                <w:lang w:val="en-US"/>
              </w:rPr>
              <w:t>/</w:t>
            </w:r>
            <w:r w:rsidRPr="006B068F">
              <w:rPr>
                <w:rFonts w:ascii="Arial" w:hAnsi="Arial" w:cs="Arial"/>
                <w:b/>
                <w:bCs/>
                <w:spacing w:val="-1"/>
                <w:sz w:val="22"/>
                <w:szCs w:val="22"/>
              </w:rPr>
              <w:t>RANAH</w:t>
            </w:r>
          </w:p>
        </w:tc>
      </w:tr>
      <w:tr w:rsidR="00F81D52" w:rsidRPr="006B068F" w:rsidTr="006B068F">
        <w:trPr>
          <w:trHeight w:val="510"/>
          <w:tblHeader/>
        </w:trPr>
        <w:tc>
          <w:tcPr>
            <w:tcW w:w="174" w:type="pct"/>
            <w:vMerge/>
            <w:shd w:val="clear" w:color="auto" w:fill="FBD4B4" w:themeFill="accent6" w:themeFillTint="66"/>
          </w:tcPr>
          <w:p w:rsidR="00F81D52" w:rsidRPr="006B068F" w:rsidRDefault="00F81D52" w:rsidP="00F81D52">
            <w:pPr>
              <w:contextualSpacing/>
              <w:jc w:val="center"/>
              <w:rPr>
                <w:rFonts w:ascii="Arial" w:hAnsi="Arial" w:cs="Arial"/>
                <w:b/>
                <w:sz w:val="22"/>
                <w:szCs w:val="22"/>
              </w:rPr>
            </w:pPr>
          </w:p>
        </w:tc>
        <w:tc>
          <w:tcPr>
            <w:tcW w:w="1597" w:type="pct"/>
            <w:vMerge/>
            <w:shd w:val="clear" w:color="auto" w:fill="FBD4B4" w:themeFill="accent6" w:themeFillTint="66"/>
            <w:vAlign w:val="center"/>
          </w:tcPr>
          <w:p w:rsidR="00F81D52" w:rsidRPr="006B068F" w:rsidRDefault="00F81D52" w:rsidP="00F81D52">
            <w:pPr>
              <w:contextualSpacing/>
              <w:jc w:val="center"/>
              <w:rPr>
                <w:rFonts w:ascii="Arial" w:hAnsi="Arial" w:cs="Arial"/>
                <w:b/>
                <w:sz w:val="22"/>
                <w:szCs w:val="22"/>
              </w:rPr>
            </w:pPr>
          </w:p>
        </w:tc>
        <w:tc>
          <w:tcPr>
            <w:tcW w:w="1766" w:type="pct"/>
            <w:vMerge/>
            <w:shd w:val="clear" w:color="auto" w:fill="FBD4B4" w:themeFill="accent6" w:themeFillTint="66"/>
            <w:vAlign w:val="center"/>
          </w:tcPr>
          <w:p w:rsidR="00F81D52" w:rsidRPr="006B068F" w:rsidRDefault="00F81D52" w:rsidP="00F81D52">
            <w:pPr>
              <w:contextualSpacing/>
              <w:jc w:val="center"/>
              <w:rPr>
                <w:rFonts w:ascii="Arial" w:hAnsi="Arial" w:cs="Arial"/>
                <w:b/>
                <w:sz w:val="22"/>
                <w:szCs w:val="22"/>
              </w:rPr>
            </w:pPr>
          </w:p>
        </w:tc>
        <w:tc>
          <w:tcPr>
            <w:tcW w:w="504" w:type="pct"/>
            <w:shd w:val="clear" w:color="auto" w:fill="FBD4B4" w:themeFill="accent6" w:themeFillTint="66"/>
            <w:vAlign w:val="center"/>
          </w:tcPr>
          <w:p w:rsidR="00F81D52" w:rsidRPr="006B068F" w:rsidRDefault="00F81D52" w:rsidP="00F81D52">
            <w:pPr>
              <w:widowControl w:val="0"/>
              <w:autoSpaceDE w:val="0"/>
              <w:autoSpaceDN w:val="0"/>
              <w:adjustRightInd w:val="0"/>
              <w:ind w:left="147" w:right="145"/>
              <w:contextualSpacing/>
              <w:jc w:val="center"/>
              <w:rPr>
                <w:rFonts w:ascii="Arial" w:hAnsi="Arial" w:cs="Arial"/>
                <w:b/>
                <w:sz w:val="22"/>
                <w:szCs w:val="22"/>
              </w:rPr>
            </w:pPr>
            <w:r w:rsidRPr="006B068F">
              <w:rPr>
                <w:rFonts w:ascii="Arial" w:hAnsi="Arial" w:cs="Arial"/>
                <w:b/>
                <w:bCs/>
                <w:spacing w:val="2"/>
                <w:sz w:val="22"/>
                <w:szCs w:val="22"/>
              </w:rPr>
              <w:t>P</w:t>
            </w:r>
            <w:r w:rsidRPr="006B068F">
              <w:rPr>
                <w:rFonts w:ascii="Arial" w:hAnsi="Arial" w:cs="Arial"/>
                <w:b/>
                <w:bCs/>
                <w:sz w:val="22"/>
                <w:szCs w:val="22"/>
              </w:rPr>
              <w:t>en</w:t>
            </w:r>
            <w:r w:rsidRPr="006B068F">
              <w:rPr>
                <w:rFonts w:ascii="Arial" w:hAnsi="Arial" w:cs="Arial"/>
                <w:b/>
                <w:bCs/>
                <w:spacing w:val="-2"/>
                <w:sz w:val="22"/>
                <w:szCs w:val="22"/>
              </w:rPr>
              <w:t>g</w:t>
            </w:r>
            <w:r w:rsidRPr="006B068F">
              <w:rPr>
                <w:rFonts w:ascii="Arial" w:hAnsi="Arial" w:cs="Arial"/>
                <w:b/>
                <w:bCs/>
                <w:sz w:val="22"/>
                <w:szCs w:val="22"/>
              </w:rPr>
              <w:t>e</w:t>
            </w:r>
            <w:r w:rsidRPr="006B068F">
              <w:rPr>
                <w:rFonts w:ascii="Arial" w:hAnsi="Arial" w:cs="Arial"/>
                <w:b/>
                <w:bCs/>
                <w:spacing w:val="1"/>
                <w:sz w:val="22"/>
                <w:szCs w:val="22"/>
              </w:rPr>
              <w:t>t</w:t>
            </w:r>
            <w:r w:rsidRPr="006B068F">
              <w:rPr>
                <w:rFonts w:ascii="Arial" w:hAnsi="Arial" w:cs="Arial"/>
                <w:b/>
                <w:bCs/>
                <w:sz w:val="22"/>
                <w:szCs w:val="22"/>
              </w:rPr>
              <w:t>ah</w:t>
            </w:r>
            <w:r w:rsidRPr="006B068F">
              <w:rPr>
                <w:rFonts w:ascii="Arial" w:hAnsi="Arial" w:cs="Arial"/>
                <w:b/>
                <w:bCs/>
                <w:spacing w:val="-3"/>
                <w:sz w:val="22"/>
                <w:szCs w:val="22"/>
              </w:rPr>
              <w:t>u</w:t>
            </w:r>
            <w:r w:rsidRPr="006B068F">
              <w:rPr>
                <w:rFonts w:ascii="Arial" w:hAnsi="Arial" w:cs="Arial"/>
                <w:b/>
                <w:bCs/>
                <w:sz w:val="22"/>
                <w:szCs w:val="22"/>
              </w:rPr>
              <w:t>an</w:t>
            </w:r>
          </w:p>
          <w:p w:rsidR="00F81D52" w:rsidRPr="006B068F" w:rsidRDefault="00F81D52" w:rsidP="00F81D52">
            <w:pPr>
              <w:widowControl w:val="0"/>
              <w:autoSpaceDE w:val="0"/>
              <w:autoSpaceDN w:val="0"/>
              <w:adjustRightInd w:val="0"/>
              <w:ind w:left="35"/>
              <w:contextualSpacing/>
              <w:jc w:val="center"/>
              <w:rPr>
                <w:rFonts w:ascii="Arial" w:hAnsi="Arial" w:cs="Arial"/>
                <w:b/>
                <w:sz w:val="22"/>
                <w:szCs w:val="22"/>
              </w:rPr>
            </w:pPr>
            <w:r w:rsidRPr="006B068F">
              <w:rPr>
                <w:rFonts w:ascii="Arial" w:hAnsi="Arial" w:cs="Arial"/>
                <w:b/>
                <w:bCs/>
                <w:spacing w:val="1"/>
                <w:sz w:val="22"/>
                <w:szCs w:val="22"/>
              </w:rPr>
              <w:t>(K</w:t>
            </w:r>
            <w:r w:rsidRPr="006B068F">
              <w:rPr>
                <w:rFonts w:ascii="Arial" w:hAnsi="Arial" w:cs="Arial"/>
                <w:b/>
                <w:bCs/>
                <w:sz w:val="22"/>
                <w:szCs w:val="22"/>
              </w:rPr>
              <w:t>o</w:t>
            </w:r>
            <w:r w:rsidRPr="006B068F">
              <w:rPr>
                <w:rFonts w:ascii="Arial" w:hAnsi="Arial" w:cs="Arial"/>
                <w:b/>
                <w:bCs/>
                <w:spacing w:val="-2"/>
                <w:sz w:val="22"/>
                <w:szCs w:val="22"/>
              </w:rPr>
              <w:t>g</w:t>
            </w:r>
            <w:r w:rsidRPr="006B068F">
              <w:rPr>
                <w:rFonts w:ascii="Arial" w:hAnsi="Arial" w:cs="Arial"/>
                <w:b/>
                <w:bCs/>
                <w:sz w:val="22"/>
                <w:szCs w:val="22"/>
              </w:rPr>
              <w:t>n</w:t>
            </w:r>
            <w:r w:rsidRPr="006B068F">
              <w:rPr>
                <w:rFonts w:ascii="Arial" w:hAnsi="Arial" w:cs="Arial"/>
                <w:b/>
                <w:bCs/>
                <w:spacing w:val="-2"/>
                <w:sz w:val="22"/>
                <w:szCs w:val="22"/>
              </w:rPr>
              <w:t>i</w:t>
            </w:r>
            <w:r w:rsidRPr="006B068F">
              <w:rPr>
                <w:rFonts w:ascii="Arial" w:hAnsi="Arial" w:cs="Arial"/>
                <w:b/>
                <w:bCs/>
                <w:spacing w:val="1"/>
                <w:sz w:val="22"/>
                <w:szCs w:val="22"/>
              </w:rPr>
              <w:t>t</w:t>
            </w:r>
            <w:r w:rsidRPr="006B068F">
              <w:rPr>
                <w:rFonts w:ascii="Arial" w:hAnsi="Arial" w:cs="Arial"/>
                <w:b/>
                <w:bCs/>
                <w:spacing w:val="-1"/>
                <w:sz w:val="22"/>
                <w:szCs w:val="22"/>
              </w:rPr>
              <w:t>i</w:t>
            </w:r>
            <w:r w:rsidRPr="006B068F">
              <w:rPr>
                <w:rFonts w:ascii="Arial" w:hAnsi="Arial" w:cs="Arial"/>
                <w:b/>
                <w:bCs/>
                <w:spacing w:val="1"/>
                <w:sz w:val="22"/>
                <w:szCs w:val="22"/>
              </w:rPr>
              <w:t>f</w:t>
            </w:r>
            <w:r w:rsidRPr="006B068F">
              <w:rPr>
                <w:rFonts w:ascii="Arial" w:hAnsi="Arial" w:cs="Arial"/>
                <w:b/>
                <w:bCs/>
                <w:sz w:val="22"/>
                <w:szCs w:val="22"/>
              </w:rPr>
              <w:t>)</w:t>
            </w:r>
          </w:p>
        </w:tc>
        <w:tc>
          <w:tcPr>
            <w:tcW w:w="448" w:type="pct"/>
            <w:shd w:val="clear" w:color="auto" w:fill="FBD4B4" w:themeFill="accent6" w:themeFillTint="66"/>
            <w:vAlign w:val="center"/>
          </w:tcPr>
          <w:p w:rsidR="00F81D52" w:rsidRPr="006B068F" w:rsidRDefault="00F81D52" w:rsidP="00F81D52">
            <w:pPr>
              <w:widowControl w:val="0"/>
              <w:autoSpaceDE w:val="0"/>
              <w:autoSpaceDN w:val="0"/>
              <w:adjustRightInd w:val="0"/>
              <w:ind w:left="298" w:right="301"/>
              <w:contextualSpacing/>
              <w:jc w:val="center"/>
              <w:rPr>
                <w:rFonts w:ascii="Arial" w:hAnsi="Arial" w:cs="Arial"/>
                <w:b/>
                <w:sz w:val="22"/>
                <w:szCs w:val="22"/>
              </w:rPr>
            </w:pPr>
            <w:r w:rsidRPr="006B068F">
              <w:rPr>
                <w:rFonts w:ascii="Arial" w:hAnsi="Arial" w:cs="Arial"/>
                <w:b/>
                <w:bCs/>
                <w:sz w:val="22"/>
                <w:szCs w:val="22"/>
              </w:rPr>
              <w:t>Sikap</w:t>
            </w:r>
          </w:p>
          <w:p w:rsidR="00F81D52" w:rsidRPr="006B068F" w:rsidRDefault="00F81D52" w:rsidP="00F81D52">
            <w:pPr>
              <w:widowControl w:val="0"/>
              <w:autoSpaceDE w:val="0"/>
              <w:autoSpaceDN w:val="0"/>
              <w:adjustRightInd w:val="0"/>
              <w:ind w:right="76"/>
              <w:contextualSpacing/>
              <w:jc w:val="center"/>
              <w:rPr>
                <w:rFonts w:ascii="Arial" w:hAnsi="Arial" w:cs="Arial"/>
                <w:b/>
                <w:sz w:val="22"/>
                <w:szCs w:val="22"/>
              </w:rPr>
            </w:pPr>
            <w:r w:rsidRPr="006B068F">
              <w:rPr>
                <w:rFonts w:ascii="Arial" w:hAnsi="Arial" w:cs="Arial"/>
                <w:b/>
                <w:bCs/>
                <w:spacing w:val="1"/>
                <w:sz w:val="22"/>
                <w:szCs w:val="22"/>
              </w:rPr>
              <w:t>(</w:t>
            </w:r>
            <w:r w:rsidRPr="006B068F">
              <w:rPr>
                <w:rFonts w:ascii="Arial" w:hAnsi="Arial" w:cs="Arial"/>
                <w:b/>
                <w:bCs/>
                <w:spacing w:val="-3"/>
                <w:sz w:val="22"/>
                <w:szCs w:val="22"/>
              </w:rPr>
              <w:t>A</w:t>
            </w:r>
            <w:r w:rsidRPr="006B068F">
              <w:rPr>
                <w:rFonts w:ascii="Arial" w:hAnsi="Arial" w:cs="Arial"/>
                <w:b/>
                <w:bCs/>
                <w:spacing w:val="1"/>
                <w:sz w:val="22"/>
                <w:szCs w:val="22"/>
              </w:rPr>
              <w:t>ff</w:t>
            </w:r>
            <w:r w:rsidRPr="006B068F">
              <w:rPr>
                <w:rFonts w:ascii="Arial" w:hAnsi="Arial" w:cs="Arial"/>
                <w:b/>
                <w:bCs/>
                <w:sz w:val="22"/>
                <w:szCs w:val="22"/>
              </w:rPr>
              <w:t>ec</w:t>
            </w:r>
            <w:r w:rsidRPr="006B068F">
              <w:rPr>
                <w:rFonts w:ascii="Arial" w:hAnsi="Arial" w:cs="Arial"/>
                <w:b/>
                <w:bCs/>
                <w:spacing w:val="-2"/>
                <w:sz w:val="22"/>
                <w:szCs w:val="22"/>
              </w:rPr>
              <w:t>t</w:t>
            </w:r>
            <w:r w:rsidRPr="006B068F">
              <w:rPr>
                <w:rFonts w:ascii="Arial" w:hAnsi="Arial" w:cs="Arial"/>
                <w:b/>
                <w:bCs/>
                <w:spacing w:val="1"/>
                <w:sz w:val="22"/>
                <w:szCs w:val="22"/>
              </w:rPr>
              <w:t>i</w:t>
            </w:r>
            <w:r w:rsidRPr="006B068F">
              <w:rPr>
                <w:rFonts w:ascii="Arial" w:hAnsi="Arial" w:cs="Arial"/>
                <w:b/>
                <w:bCs/>
                <w:sz w:val="22"/>
                <w:szCs w:val="22"/>
              </w:rPr>
              <w:t>v</w:t>
            </w:r>
            <w:r w:rsidRPr="006B068F">
              <w:rPr>
                <w:rFonts w:ascii="Arial" w:hAnsi="Arial" w:cs="Arial"/>
                <w:b/>
                <w:bCs/>
                <w:spacing w:val="-1"/>
                <w:sz w:val="22"/>
                <w:szCs w:val="22"/>
              </w:rPr>
              <w:t>e</w:t>
            </w:r>
            <w:r w:rsidRPr="006B068F">
              <w:rPr>
                <w:rFonts w:ascii="Arial" w:hAnsi="Arial" w:cs="Arial"/>
                <w:b/>
                <w:bCs/>
                <w:sz w:val="22"/>
                <w:szCs w:val="22"/>
              </w:rPr>
              <w:t>)</w:t>
            </w:r>
          </w:p>
        </w:tc>
        <w:tc>
          <w:tcPr>
            <w:tcW w:w="511" w:type="pct"/>
            <w:shd w:val="clear" w:color="auto" w:fill="FBD4B4" w:themeFill="accent6" w:themeFillTint="66"/>
            <w:vAlign w:val="center"/>
          </w:tcPr>
          <w:p w:rsidR="00F81D52" w:rsidRPr="006B068F" w:rsidRDefault="00F81D52" w:rsidP="00F81D52">
            <w:pPr>
              <w:widowControl w:val="0"/>
              <w:autoSpaceDE w:val="0"/>
              <w:autoSpaceDN w:val="0"/>
              <w:adjustRightInd w:val="0"/>
              <w:ind w:left="189" w:right="191"/>
              <w:contextualSpacing/>
              <w:jc w:val="center"/>
              <w:rPr>
                <w:rFonts w:ascii="Arial" w:hAnsi="Arial" w:cs="Arial"/>
                <w:b/>
                <w:sz w:val="22"/>
                <w:szCs w:val="22"/>
              </w:rPr>
            </w:pPr>
            <w:r w:rsidRPr="006B068F">
              <w:rPr>
                <w:rFonts w:ascii="Arial" w:hAnsi="Arial" w:cs="Arial"/>
                <w:b/>
                <w:bCs/>
                <w:spacing w:val="1"/>
                <w:sz w:val="22"/>
                <w:szCs w:val="22"/>
              </w:rPr>
              <w:t>K</w:t>
            </w:r>
            <w:r w:rsidRPr="006B068F">
              <w:rPr>
                <w:rFonts w:ascii="Arial" w:hAnsi="Arial" w:cs="Arial"/>
                <w:b/>
                <w:bCs/>
                <w:sz w:val="22"/>
                <w:szCs w:val="22"/>
              </w:rPr>
              <w:t>e</w:t>
            </w:r>
            <w:r w:rsidRPr="006B068F">
              <w:rPr>
                <w:rFonts w:ascii="Arial" w:hAnsi="Arial" w:cs="Arial"/>
                <w:b/>
                <w:bCs/>
                <w:spacing w:val="-1"/>
                <w:sz w:val="22"/>
                <w:szCs w:val="22"/>
              </w:rPr>
              <w:t>t</w:t>
            </w:r>
            <w:r w:rsidRPr="006B068F">
              <w:rPr>
                <w:rFonts w:ascii="Arial" w:hAnsi="Arial" w:cs="Arial"/>
                <w:b/>
                <w:bCs/>
                <w:sz w:val="22"/>
                <w:szCs w:val="22"/>
              </w:rPr>
              <w:t>r</w:t>
            </w:r>
            <w:r w:rsidRPr="006B068F">
              <w:rPr>
                <w:rFonts w:ascii="Arial" w:hAnsi="Arial" w:cs="Arial"/>
                <w:b/>
                <w:bCs/>
                <w:spacing w:val="-2"/>
                <w:sz w:val="22"/>
                <w:szCs w:val="22"/>
              </w:rPr>
              <w:t>a</w:t>
            </w:r>
            <w:r w:rsidRPr="006B068F">
              <w:rPr>
                <w:rFonts w:ascii="Arial" w:hAnsi="Arial" w:cs="Arial"/>
                <w:b/>
                <w:bCs/>
                <w:spacing w:val="1"/>
                <w:sz w:val="22"/>
                <w:szCs w:val="22"/>
              </w:rPr>
              <w:t>m</w:t>
            </w:r>
            <w:r w:rsidRPr="006B068F">
              <w:rPr>
                <w:rFonts w:ascii="Arial" w:hAnsi="Arial" w:cs="Arial"/>
                <w:b/>
                <w:bCs/>
                <w:sz w:val="22"/>
                <w:szCs w:val="22"/>
              </w:rPr>
              <w:t>p</w:t>
            </w:r>
            <w:r w:rsidRPr="006B068F">
              <w:rPr>
                <w:rFonts w:ascii="Arial" w:hAnsi="Arial" w:cs="Arial"/>
                <w:b/>
                <w:bCs/>
                <w:spacing w:val="-2"/>
                <w:sz w:val="22"/>
                <w:szCs w:val="22"/>
              </w:rPr>
              <w:t>i</w:t>
            </w:r>
            <w:r w:rsidRPr="006B068F">
              <w:rPr>
                <w:rFonts w:ascii="Arial" w:hAnsi="Arial" w:cs="Arial"/>
                <w:b/>
                <w:bCs/>
                <w:spacing w:val="1"/>
                <w:sz w:val="22"/>
                <w:szCs w:val="22"/>
              </w:rPr>
              <w:t>l</w:t>
            </w:r>
            <w:r w:rsidRPr="006B068F">
              <w:rPr>
                <w:rFonts w:ascii="Arial" w:hAnsi="Arial" w:cs="Arial"/>
                <w:b/>
                <w:bCs/>
                <w:sz w:val="22"/>
                <w:szCs w:val="22"/>
              </w:rPr>
              <w:t>an</w:t>
            </w:r>
          </w:p>
          <w:p w:rsidR="00F81D52" w:rsidRPr="006B068F" w:rsidRDefault="00F81D52" w:rsidP="00F81D52">
            <w:pPr>
              <w:widowControl w:val="0"/>
              <w:autoSpaceDE w:val="0"/>
              <w:autoSpaceDN w:val="0"/>
              <w:adjustRightInd w:val="0"/>
              <w:contextualSpacing/>
              <w:jc w:val="center"/>
              <w:rPr>
                <w:rFonts w:ascii="Arial" w:hAnsi="Arial" w:cs="Arial"/>
                <w:b/>
                <w:sz w:val="22"/>
                <w:szCs w:val="22"/>
              </w:rPr>
            </w:pPr>
            <w:r w:rsidRPr="006B068F">
              <w:rPr>
                <w:rFonts w:ascii="Arial" w:hAnsi="Arial" w:cs="Arial"/>
                <w:b/>
                <w:bCs/>
                <w:spacing w:val="1"/>
                <w:sz w:val="22"/>
                <w:szCs w:val="22"/>
              </w:rPr>
              <w:t>(</w:t>
            </w:r>
            <w:r w:rsidRPr="006B068F">
              <w:rPr>
                <w:rFonts w:ascii="Arial" w:hAnsi="Arial" w:cs="Arial"/>
                <w:b/>
                <w:bCs/>
                <w:sz w:val="22"/>
                <w:szCs w:val="22"/>
              </w:rPr>
              <w:t>Ps</w:t>
            </w:r>
            <w:r w:rsidRPr="006B068F">
              <w:rPr>
                <w:rFonts w:ascii="Arial" w:hAnsi="Arial" w:cs="Arial"/>
                <w:b/>
                <w:bCs/>
                <w:spacing w:val="1"/>
                <w:sz w:val="22"/>
                <w:szCs w:val="22"/>
              </w:rPr>
              <w:t>i</w:t>
            </w:r>
            <w:r w:rsidRPr="006B068F">
              <w:rPr>
                <w:rFonts w:ascii="Arial" w:hAnsi="Arial" w:cs="Arial"/>
                <w:b/>
                <w:bCs/>
                <w:spacing w:val="-3"/>
                <w:sz w:val="22"/>
                <w:szCs w:val="22"/>
              </w:rPr>
              <w:t>k</w:t>
            </w:r>
            <w:r w:rsidRPr="006B068F">
              <w:rPr>
                <w:rFonts w:ascii="Arial" w:hAnsi="Arial" w:cs="Arial"/>
                <w:b/>
                <w:bCs/>
                <w:sz w:val="22"/>
                <w:szCs w:val="22"/>
              </w:rPr>
              <w:t>o</w:t>
            </w:r>
            <w:r w:rsidRPr="006B068F">
              <w:rPr>
                <w:rFonts w:ascii="Arial" w:hAnsi="Arial" w:cs="Arial"/>
                <w:b/>
                <w:bCs/>
                <w:spacing w:val="1"/>
                <w:sz w:val="22"/>
                <w:szCs w:val="22"/>
              </w:rPr>
              <w:t>m</w:t>
            </w:r>
            <w:r w:rsidRPr="006B068F">
              <w:rPr>
                <w:rFonts w:ascii="Arial" w:hAnsi="Arial" w:cs="Arial"/>
                <w:b/>
                <w:bCs/>
                <w:spacing w:val="-2"/>
                <w:sz w:val="22"/>
                <w:szCs w:val="22"/>
              </w:rPr>
              <w:t>o</w:t>
            </w:r>
            <w:r w:rsidRPr="006B068F">
              <w:rPr>
                <w:rFonts w:ascii="Arial" w:hAnsi="Arial" w:cs="Arial"/>
                <w:b/>
                <w:bCs/>
                <w:spacing w:val="1"/>
                <w:sz w:val="22"/>
                <w:szCs w:val="22"/>
              </w:rPr>
              <w:t>t</w:t>
            </w:r>
            <w:r w:rsidRPr="006B068F">
              <w:rPr>
                <w:rFonts w:ascii="Arial" w:hAnsi="Arial" w:cs="Arial"/>
                <w:b/>
                <w:bCs/>
                <w:sz w:val="22"/>
                <w:szCs w:val="22"/>
              </w:rPr>
              <w:t>o</w:t>
            </w:r>
            <w:r w:rsidRPr="006B068F">
              <w:rPr>
                <w:rFonts w:ascii="Arial" w:hAnsi="Arial" w:cs="Arial"/>
                <w:b/>
                <w:bCs/>
                <w:spacing w:val="-2"/>
                <w:sz w:val="22"/>
                <w:szCs w:val="22"/>
              </w:rPr>
              <w:t>r</w:t>
            </w:r>
            <w:r w:rsidRPr="006B068F">
              <w:rPr>
                <w:rFonts w:ascii="Arial" w:hAnsi="Arial" w:cs="Arial"/>
                <w:b/>
                <w:bCs/>
                <w:spacing w:val="1"/>
                <w:sz w:val="22"/>
                <w:szCs w:val="22"/>
              </w:rPr>
              <w:t>i</w:t>
            </w:r>
            <w:r w:rsidRPr="006B068F">
              <w:rPr>
                <w:rFonts w:ascii="Arial" w:hAnsi="Arial" w:cs="Arial"/>
                <w:b/>
                <w:bCs/>
                <w:sz w:val="22"/>
                <w:szCs w:val="22"/>
              </w:rPr>
              <w:t>k)</w:t>
            </w:r>
          </w:p>
        </w:tc>
      </w:tr>
      <w:tr w:rsidR="005332E1" w:rsidRPr="006B068F" w:rsidTr="006B068F">
        <w:tc>
          <w:tcPr>
            <w:tcW w:w="174" w:type="pct"/>
            <w:vMerge w:val="restart"/>
            <w:vAlign w:val="center"/>
          </w:tcPr>
          <w:p w:rsidR="005332E1" w:rsidRPr="006B068F" w:rsidRDefault="005332E1" w:rsidP="005332E1">
            <w:pPr>
              <w:contextualSpacing/>
              <w:jc w:val="center"/>
              <w:rPr>
                <w:rFonts w:ascii="Arial" w:hAnsi="Arial" w:cs="Arial"/>
                <w:sz w:val="22"/>
                <w:szCs w:val="22"/>
                <w:lang w:val="en-US"/>
              </w:rPr>
            </w:pPr>
            <w:r w:rsidRPr="006B068F">
              <w:rPr>
                <w:rFonts w:ascii="Arial" w:hAnsi="Arial" w:cs="Arial"/>
                <w:sz w:val="22"/>
                <w:szCs w:val="22"/>
                <w:lang w:val="en-US"/>
              </w:rPr>
              <w:t>1</w:t>
            </w:r>
          </w:p>
        </w:tc>
        <w:tc>
          <w:tcPr>
            <w:tcW w:w="1597" w:type="pct"/>
          </w:tcPr>
          <w:p w:rsidR="005332E1" w:rsidRPr="006B068F" w:rsidRDefault="005332E1" w:rsidP="007C0833">
            <w:pPr>
              <w:pStyle w:val="Default"/>
              <w:numPr>
                <w:ilvl w:val="1"/>
                <w:numId w:val="7"/>
              </w:numPr>
              <w:tabs>
                <w:tab w:val="left" w:pos="782"/>
              </w:tabs>
              <w:ind w:right="-58"/>
              <w:jc w:val="both"/>
              <w:rPr>
                <w:rFonts w:ascii="Arial" w:hAnsi="Arial" w:cs="Arial"/>
                <w:color w:val="000000" w:themeColor="text1"/>
                <w:sz w:val="22"/>
                <w:szCs w:val="22"/>
                <w:lang w:val="en-US"/>
              </w:rPr>
            </w:pPr>
            <w:r w:rsidRPr="006B068F">
              <w:rPr>
                <w:rFonts w:ascii="Arial" w:hAnsi="Arial" w:cs="Arial"/>
                <w:sz w:val="22"/>
                <w:szCs w:val="22"/>
              </w:rPr>
              <w:t>Menganalisis prinsip kerja  peralatan listrik searah (DC) dalam kehidupan sehari-hari</w:t>
            </w:r>
            <w:r w:rsidRPr="006B068F">
              <w:rPr>
                <w:rFonts w:ascii="Arial" w:hAnsi="Arial" w:cs="Arial"/>
                <w:color w:val="000000" w:themeColor="text1"/>
                <w:sz w:val="22"/>
                <w:szCs w:val="22"/>
                <w:lang w:val="en-US"/>
              </w:rPr>
              <w:t xml:space="preserve"> </w:t>
            </w:r>
          </w:p>
        </w:tc>
        <w:tc>
          <w:tcPr>
            <w:tcW w:w="1766" w:type="pct"/>
          </w:tcPr>
          <w:p w:rsidR="005332E1" w:rsidRPr="006B068F" w:rsidRDefault="005332E1" w:rsidP="007C0833">
            <w:pPr>
              <w:pStyle w:val="ListParagraph"/>
              <w:numPr>
                <w:ilvl w:val="2"/>
                <w:numId w:val="7"/>
              </w:numPr>
              <w:ind w:right="-58"/>
              <w:rPr>
                <w:rFonts w:cs="Arial"/>
                <w:color w:val="000000" w:themeColor="text1"/>
                <w:sz w:val="22"/>
                <w:szCs w:val="22"/>
              </w:rPr>
            </w:pPr>
            <w:r w:rsidRPr="006B068F">
              <w:rPr>
                <w:rFonts w:cs="Arial"/>
                <w:sz w:val="22"/>
                <w:szCs w:val="22"/>
              </w:rPr>
              <w:t>Menjelaskan Arus listrik dan pengukurannya</w:t>
            </w:r>
          </w:p>
          <w:p w:rsidR="005332E1" w:rsidRPr="006B068F" w:rsidRDefault="005332E1" w:rsidP="007C0833">
            <w:pPr>
              <w:pStyle w:val="ListParagraph"/>
              <w:numPr>
                <w:ilvl w:val="2"/>
                <w:numId w:val="7"/>
              </w:numPr>
              <w:ind w:right="-58"/>
              <w:rPr>
                <w:rFonts w:cs="Arial"/>
                <w:color w:val="000000" w:themeColor="text1"/>
                <w:sz w:val="22"/>
                <w:szCs w:val="22"/>
              </w:rPr>
            </w:pPr>
            <w:r w:rsidRPr="006B068F">
              <w:rPr>
                <w:rFonts w:cs="Arial"/>
                <w:sz w:val="22"/>
                <w:szCs w:val="22"/>
              </w:rPr>
              <w:t>Mengidentifikasi arus dan tegangan pada rangkaian seri dan parallel</w:t>
            </w:r>
          </w:p>
          <w:p w:rsidR="005332E1" w:rsidRPr="006B068F" w:rsidRDefault="005332E1" w:rsidP="007C0833">
            <w:pPr>
              <w:pStyle w:val="ListParagraph"/>
              <w:numPr>
                <w:ilvl w:val="2"/>
                <w:numId w:val="7"/>
              </w:numPr>
              <w:ind w:right="-58"/>
              <w:rPr>
                <w:rFonts w:cs="Arial"/>
                <w:color w:val="000000" w:themeColor="text1"/>
                <w:sz w:val="22"/>
                <w:szCs w:val="22"/>
              </w:rPr>
            </w:pPr>
            <w:r w:rsidRPr="006B068F">
              <w:rPr>
                <w:rFonts w:cs="Arial"/>
                <w:sz w:val="22"/>
                <w:szCs w:val="22"/>
              </w:rPr>
              <w:t>Menjelaskan prinsip kerja peralatan listrik searah DC dalam kehidupan sehari-hari.</w:t>
            </w:r>
          </w:p>
          <w:p w:rsidR="005332E1" w:rsidRPr="006B068F" w:rsidRDefault="005332E1" w:rsidP="007C0833">
            <w:pPr>
              <w:pStyle w:val="ListParagraph"/>
              <w:numPr>
                <w:ilvl w:val="2"/>
                <w:numId w:val="7"/>
              </w:numPr>
              <w:ind w:right="-58"/>
              <w:rPr>
                <w:rFonts w:cs="Arial"/>
                <w:color w:val="000000" w:themeColor="text1"/>
                <w:sz w:val="22"/>
                <w:szCs w:val="22"/>
              </w:rPr>
            </w:pPr>
            <w:r w:rsidRPr="006B068F">
              <w:rPr>
                <w:rFonts w:cs="Arial"/>
                <w:sz w:val="22"/>
                <w:szCs w:val="22"/>
              </w:rPr>
              <w:t>Menjelaskan hukum ohm</w:t>
            </w:r>
          </w:p>
          <w:p w:rsidR="005332E1" w:rsidRPr="006B068F" w:rsidRDefault="005332E1" w:rsidP="007C0833">
            <w:pPr>
              <w:pStyle w:val="ListParagraph"/>
              <w:numPr>
                <w:ilvl w:val="2"/>
                <w:numId w:val="7"/>
              </w:numPr>
              <w:ind w:right="-58"/>
              <w:rPr>
                <w:rFonts w:cs="Arial"/>
                <w:color w:val="000000" w:themeColor="text1"/>
                <w:sz w:val="22"/>
                <w:szCs w:val="22"/>
              </w:rPr>
            </w:pPr>
            <w:r w:rsidRPr="006B068F">
              <w:rPr>
                <w:rFonts w:cs="Arial"/>
                <w:sz w:val="22"/>
                <w:szCs w:val="22"/>
              </w:rPr>
              <w:t>Menjelaskan hukum I kirchoff dan hukum II kirchoff</w:t>
            </w: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tr w:rsidR="005332E1" w:rsidRPr="006B068F" w:rsidTr="006B068F">
        <w:tc>
          <w:tcPr>
            <w:tcW w:w="174" w:type="pct"/>
            <w:vMerge/>
            <w:vAlign w:val="center"/>
          </w:tcPr>
          <w:p w:rsidR="005332E1" w:rsidRPr="006B068F" w:rsidRDefault="005332E1" w:rsidP="005332E1">
            <w:pPr>
              <w:contextualSpacing/>
              <w:jc w:val="center"/>
              <w:rPr>
                <w:rFonts w:ascii="Arial" w:hAnsi="Arial" w:cs="Arial"/>
                <w:sz w:val="22"/>
                <w:szCs w:val="22"/>
              </w:rPr>
            </w:pPr>
          </w:p>
        </w:tc>
        <w:tc>
          <w:tcPr>
            <w:tcW w:w="1597" w:type="pct"/>
          </w:tcPr>
          <w:p w:rsidR="005332E1" w:rsidRPr="006B068F" w:rsidRDefault="005332E1" w:rsidP="005332E1">
            <w:pPr>
              <w:pStyle w:val="ListParagraph"/>
              <w:numPr>
                <w:ilvl w:val="1"/>
                <w:numId w:val="8"/>
              </w:numPr>
              <w:shd w:val="clear" w:color="auto" w:fill="FFFFFF" w:themeFill="background1"/>
              <w:autoSpaceDE w:val="0"/>
              <w:autoSpaceDN w:val="0"/>
              <w:adjustRightInd w:val="0"/>
              <w:ind w:right="-58"/>
              <w:rPr>
                <w:rFonts w:cs="Arial"/>
                <w:color w:val="000000" w:themeColor="text1"/>
                <w:sz w:val="22"/>
                <w:szCs w:val="22"/>
              </w:rPr>
            </w:pPr>
            <w:r w:rsidRPr="006B068F">
              <w:rPr>
                <w:rFonts w:cs="Arial"/>
                <w:sz w:val="22"/>
                <w:szCs w:val="22"/>
              </w:rPr>
              <w:t>Mempresentasikan hasil percobaan tentang prinsip kerja rangkaian listrik searah (DC)</w:t>
            </w:r>
          </w:p>
        </w:tc>
        <w:tc>
          <w:tcPr>
            <w:tcW w:w="1766" w:type="pct"/>
          </w:tcPr>
          <w:p w:rsidR="005332E1" w:rsidRPr="006B068F" w:rsidRDefault="005332E1" w:rsidP="005332E1">
            <w:pPr>
              <w:pStyle w:val="ListParagraph"/>
              <w:numPr>
                <w:ilvl w:val="2"/>
                <w:numId w:val="8"/>
              </w:numPr>
              <w:tabs>
                <w:tab w:val="left" w:pos="5175"/>
                <w:tab w:val="left" w:pos="5332"/>
              </w:tabs>
              <w:ind w:right="-58"/>
              <w:rPr>
                <w:rFonts w:cs="Arial"/>
                <w:color w:val="000000" w:themeColor="text1"/>
                <w:sz w:val="22"/>
                <w:szCs w:val="22"/>
              </w:rPr>
            </w:pPr>
            <w:r w:rsidRPr="006B068F">
              <w:rPr>
                <w:rFonts w:cs="Arial"/>
                <w:color w:val="000000" w:themeColor="text1"/>
                <w:sz w:val="22"/>
                <w:szCs w:val="22"/>
              </w:rPr>
              <w:t xml:space="preserve">Melakukan </w:t>
            </w:r>
            <w:r w:rsidRPr="006B068F">
              <w:rPr>
                <w:rFonts w:cs="Arial"/>
                <w:sz w:val="22"/>
                <w:szCs w:val="22"/>
              </w:rPr>
              <w:t>percobaan kerja rangkaian listrik searah (DC)</w:t>
            </w:r>
          </w:p>
          <w:p w:rsidR="005332E1" w:rsidRPr="006B068F" w:rsidRDefault="005332E1" w:rsidP="005332E1">
            <w:pPr>
              <w:pStyle w:val="ListParagraph"/>
              <w:numPr>
                <w:ilvl w:val="2"/>
                <w:numId w:val="8"/>
              </w:numPr>
              <w:tabs>
                <w:tab w:val="left" w:pos="5175"/>
                <w:tab w:val="left" w:pos="5332"/>
              </w:tabs>
              <w:ind w:right="-58"/>
              <w:rPr>
                <w:rFonts w:cs="Arial"/>
                <w:color w:val="000000" w:themeColor="text1"/>
                <w:sz w:val="22"/>
                <w:szCs w:val="22"/>
              </w:rPr>
            </w:pPr>
            <w:r w:rsidRPr="006B068F">
              <w:rPr>
                <w:rFonts w:cs="Arial"/>
                <w:sz w:val="22"/>
                <w:szCs w:val="22"/>
              </w:rPr>
              <w:t>Mengukur arus dan tegangan pada rangkaian tertutup</w:t>
            </w:r>
          </w:p>
          <w:p w:rsidR="005332E1" w:rsidRPr="006B068F" w:rsidRDefault="005332E1" w:rsidP="007C0833">
            <w:pPr>
              <w:tabs>
                <w:tab w:val="left" w:pos="5175"/>
                <w:tab w:val="left" w:pos="5332"/>
              </w:tabs>
              <w:ind w:right="-58"/>
              <w:rPr>
                <w:rFonts w:ascii="Arial" w:hAnsi="Arial" w:cs="Arial"/>
                <w:color w:val="000000" w:themeColor="text1"/>
                <w:sz w:val="22"/>
                <w:szCs w:val="22"/>
              </w:rPr>
            </w:pP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tr w:rsidR="005332E1" w:rsidRPr="006B068F" w:rsidTr="006B068F">
        <w:tc>
          <w:tcPr>
            <w:tcW w:w="174" w:type="pct"/>
            <w:vMerge w:val="restart"/>
            <w:vAlign w:val="center"/>
          </w:tcPr>
          <w:p w:rsidR="005332E1" w:rsidRPr="006B068F" w:rsidRDefault="005332E1" w:rsidP="005332E1">
            <w:pPr>
              <w:contextualSpacing/>
              <w:jc w:val="center"/>
              <w:rPr>
                <w:rFonts w:ascii="Arial" w:hAnsi="Arial" w:cs="Arial"/>
                <w:sz w:val="22"/>
                <w:szCs w:val="22"/>
                <w:lang w:val="en-US"/>
              </w:rPr>
            </w:pPr>
            <w:r w:rsidRPr="006B068F">
              <w:rPr>
                <w:rFonts w:ascii="Arial" w:hAnsi="Arial" w:cs="Arial"/>
                <w:sz w:val="22"/>
                <w:szCs w:val="22"/>
                <w:lang w:val="en-US"/>
              </w:rPr>
              <w:t>2</w:t>
            </w:r>
          </w:p>
        </w:tc>
        <w:tc>
          <w:tcPr>
            <w:tcW w:w="1597" w:type="pct"/>
          </w:tcPr>
          <w:p w:rsidR="005332E1" w:rsidRPr="006B068F" w:rsidRDefault="005332E1" w:rsidP="005332E1">
            <w:pPr>
              <w:pStyle w:val="Default"/>
              <w:numPr>
                <w:ilvl w:val="1"/>
                <w:numId w:val="9"/>
              </w:numPr>
              <w:tabs>
                <w:tab w:val="left" w:pos="782"/>
              </w:tabs>
              <w:ind w:right="-58"/>
              <w:jc w:val="both"/>
              <w:rPr>
                <w:rFonts w:ascii="Arial" w:hAnsi="Arial" w:cs="Arial"/>
                <w:color w:val="000000" w:themeColor="text1"/>
                <w:sz w:val="22"/>
                <w:szCs w:val="22"/>
                <w:lang w:val="en-US"/>
              </w:rPr>
            </w:pPr>
            <w:proofErr w:type="spellStart"/>
            <w:r w:rsidRPr="006B068F">
              <w:rPr>
                <w:rFonts w:ascii="Arial" w:hAnsi="Arial" w:cs="Arial"/>
                <w:color w:val="000000" w:themeColor="text1"/>
                <w:sz w:val="22"/>
                <w:szCs w:val="22"/>
                <w:lang w:val="en-US"/>
              </w:rPr>
              <w:t>Menganalisis</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muatan</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listrik</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gaya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listrik</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kuat</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medan</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listrik</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fluks</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potensial</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listrik</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energi</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potensial</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listrik</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serta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penerapannya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pada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lastRenderedPageBreak/>
              <w:t>berbagai</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kasus</w:t>
            </w:r>
            <w:proofErr w:type="spellEnd"/>
          </w:p>
        </w:tc>
        <w:tc>
          <w:tcPr>
            <w:tcW w:w="1766" w:type="pct"/>
          </w:tcPr>
          <w:p w:rsidR="005332E1" w:rsidRPr="006B068F" w:rsidRDefault="005332E1" w:rsidP="005332E1">
            <w:pPr>
              <w:pStyle w:val="ListParagraph"/>
              <w:numPr>
                <w:ilvl w:val="2"/>
                <w:numId w:val="9"/>
              </w:numPr>
              <w:ind w:right="-58"/>
              <w:rPr>
                <w:rFonts w:cs="Arial"/>
                <w:color w:val="000000" w:themeColor="text1"/>
                <w:sz w:val="22"/>
                <w:szCs w:val="22"/>
              </w:rPr>
            </w:pPr>
            <w:r w:rsidRPr="006B068F">
              <w:rPr>
                <w:rFonts w:cs="Arial"/>
                <w:color w:val="000000" w:themeColor="text1"/>
                <w:sz w:val="22"/>
                <w:szCs w:val="22"/>
              </w:rPr>
              <w:lastRenderedPageBreak/>
              <w:t>Mengidentifikasi muatan listrik</w:t>
            </w:r>
          </w:p>
          <w:p w:rsidR="005332E1" w:rsidRPr="006B068F" w:rsidRDefault="005332E1" w:rsidP="005332E1">
            <w:pPr>
              <w:pStyle w:val="ListParagraph"/>
              <w:numPr>
                <w:ilvl w:val="2"/>
                <w:numId w:val="9"/>
              </w:numPr>
              <w:ind w:right="-58"/>
              <w:rPr>
                <w:rFonts w:cs="Arial"/>
                <w:color w:val="000000" w:themeColor="text1"/>
                <w:sz w:val="22"/>
                <w:szCs w:val="22"/>
              </w:rPr>
            </w:pPr>
            <w:r w:rsidRPr="006B068F">
              <w:rPr>
                <w:rFonts w:cs="Arial"/>
                <w:sz w:val="22"/>
                <w:szCs w:val="22"/>
              </w:rPr>
              <w:t>Mengidentifikasi Listrik statis dan muatan listrik</w:t>
            </w:r>
          </w:p>
          <w:p w:rsidR="005332E1" w:rsidRPr="006B068F" w:rsidRDefault="005332E1" w:rsidP="005332E1">
            <w:pPr>
              <w:pStyle w:val="ListParagraph"/>
              <w:numPr>
                <w:ilvl w:val="2"/>
                <w:numId w:val="9"/>
              </w:numPr>
              <w:ind w:right="-58"/>
              <w:rPr>
                <w:rFonts w:cs="Arial"/>
                <w:color w:val="000000" w:themeColor="text1"/>
                <w:sz w:val="22"/>
                <w:szCs w:val="22"/>
              </w:rPr>
            </w:pPr>
            <w:r w:rsidRPr="006B068F">
              <w:rPr>
                <w:rFonts w:cs="Arial"/>
                <w:sz w:val="22"/>
                <w:szCs w:val="22"/>
              </w:rPr>
              <w:t>Memahami Hukum Coulomb</w:t>
            </w:r>
          </w:p>
          <w:p w:rsidR="005332E1" w:rsidRPr="006B068F" w:rsidRDefault="005332E1" w:rsidP="005332E1">
            <w:pPr>
              <w:pStyle w:val="ListParagraph"/>
              <w:numPr>
                <w:ilvl w:val="2"/>
                <w:numId w:val="9"/>
              </w:numPr>
              <w:ind w:right="-58"/>
              <w:rPr>
                <w:rFonts w:cs="Arial"/>
                <w:color w:val="000000" w:themeColor="text1"/>
                <w:sz w:val="22"/>
                <w:szCs w:val="22"/>
              </w:rPr>
            </w:pPr>
            <w:r w:rsidRPr="006B068F">
              <w:rPr>
                <w:rFonts w:cs="Arial"/>
                <w:sz w:val="22"/>
                <w:szCs w:val="22"/>
              </w:rPr>
              <w:lastRenderedPageBreak/>
              <w:t>Mengidentisikasi Medan listrik</w:t>
            </w:r>
          </w:p>
          <w:p w:rsidR="005332E1" w:rsidRPr="006B068F" w:rsidRDefault="005332E1" w:rsidP="005332E1">
            <w:pPr>
              <w:pStyle w:val="ListParagraph"/>
              <w:numPr>
                <w:ilvl w:val="2"/>
                <w:numId w:val="9"/>
              </w:numPr>
              <w:ind w:right="-58"/>
              <w:rPr>
                <w:rFonts w:cs="Arial"/>
                <w:color w:val="000000" w:themeColor="text1"/>
                <w:sz w:val="22"/>
                <w:szCs w:val="22"/>
              </w:rPr>
            </w:pPr>
            <w:r w:rsidRPr="006B068F">
              <w:rPr>
                <w:rFonts w:cs="Arial"/>
                <w:sz w:val="22"/>
                <w:szCs w:val="22"/>
              </w:rPr>
              <w:t>Mengidentifikasi Energi potensial listrik dan potensial listrik</w:t>
            </w:r>
          </w:p>
          <w:p w:rsidR="005332E1" w:rsidRPr="006B068F" w:rsidRDefault="005332E1" w:rsidP="005332E1">
            <w:pPr>
              <w:pStyle w:val="ListParagraph"/>
              <w:numPr>
                <w:ilvl w:val="2"/>
                <w:numId w:val="9"/>
              </w:numPr>
              <w:ind w:right="-58"/>
              <w:rPr>
                <w:rFonts w:cs="Arial"/>
                <w:color w:val="000000" w:themeColor="text1"/>
                <w:sz w:val="22"/>
                <w:szCs w:val="22"/>
              </w:rPr>
            </w:pPr>
            <w:r w:rsidRPr="006B068F">
              <w:rPr>
                <w:rFonts w:cs="Arial"/>
                <w:sz w:val="22"/>
                <w:szCs w:val="22"/>
              </w:rPr>
              <w:t>Mengidentifikasi Kapasitor</w:t>
            </w: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tr w:rsidR="005332E1" w:rsidRPr="006B068F" w:rsidTr="006B068F">
        <w:tc>
          <w:tcPr>
            <w:tcW w:w="174" w:type="pct"/>
            <w:vMerge/>
            <w:vAlign w:val="center"/>
          </w:tcPr>
          <w:p w:rsidR="005332E1" w:rsidRPr="006B068F" w:rsidRDefault="005332E1" w:rsidP="005332E1">
            <w:pPr>
              <w:contextualSpacing/>
              <w:jc w:val="center"/>
              <w:rPr>
                <w:rFonts w:ascii="Arial" w:hAnsi="Arial" w:cs="Arial"/>
                <w:sz w:val="22"/>
                <w:szCs w:val="22"/>
              </w:rPr>
            </w:pPr>
          </w:p>
        </w:tc>
        <w:tc>
          <w:tcPr>
            <w:tcW w:w="1597" w:type="pct"/>
          </w:tcPr>
          <w:p w:rsidR="005332E1" w:rsidRPr="006B068F" w:rsidRDefault="005332E1" w:rsidP="005332E1">
            <w:pPr>
              <w:pStyle w:val="ListParagraph"/>
              <w:numPr>
                <w:ilvl w:val="1"/>
                <w:numId w:val="10"/>
              </w:numPr>
              <w:shd w:val="clear" w:color="auto" w:fill="FFFFFF" w:themeFill="background1"/>
              <w:autoSpaceDE w:val="0"/>
              <w:autoSpaceDN w:val="0"/>
              <w:adjustRightInd w:val="0"/>
              <w:ind w:right="-58"/>
              <w:rPr>
                <w:rFonts w:cs="Arial"/>
                <w:color w:val="000000" w:themeColor="text1"/>
                <w:sz w:val="22"/>
                <w:szCs w:val="22"/>
              </w:rPr>
            </w:pPr>
            <w:r w:rsidRPr="006B068F">
              <w:rPr>
                <w:rFonts w:cs="Arial"/>
                <w:color w:val="000000" w:themeColor="text1"/>
                <w:sz w:val="22"/>
                <w:szCs w:val="22"/>
              </w:rPr>
              <w:t>Melakukan percobaan berikut presentasi hasil percobaan kelistrikan (misalnya pengisian dan pengosongan kapasitor) dan manfaatnya dalam kehidupan sehari-hari</w:t>
            </w:r>
          </w:p>
        </w:tc>
        <w:tc>
          <w:tcPr>
            <w:tcW w:w="1766" w:type="pct"/>
          </w:tcPr>
          <w:p w:rsidR="005332E1" w:rsidRPr="006B068F" w:rsidRDefault="005332E1" w:rsidP="005332E1">
            <w:pPr>
              <w:pStyle w:val="ListParagraph"/>
              <w:numPr>
                <w:ilvl w:val="2"/>
                <w:numId w:val="10"/>
              </w:numPr>
              <w:tabs>
                <w:tab w:val="left" w:pos="5175"/>
                <w:tab w:val="left" w:pos="5332"/>
              </w:tabs>
              <w:ind w:right="-58"/>
              <w:rPr>
                <w:rFonts w:cs="Arial"/>
                <w:color w:val="000000" w:themeColor="text1"/>
                <w:sz w:val="22"/>
                <w:szCs w:val="22"/>
              </w:rPr>
            </w:pPr>
            <w:r w:rsidRPr="006B068F">
              <w:rPr>
                <w:rFonts w:cs="Arial"/>
                <w:color w:val="000000" w:themeColor="text1"/>
                <w:sz w:val="22"/>
                <w:szCs w:val="22"/>
              </w:rPr>
              <w:t>Menyusun percobaan  kelistrikan (pengisian dan pengosongan kapasitor)dan pemanfaatannya dalam kehidupan sehari-hari</w:t>
            </w:r>
          </w:p>
          <w:p w:rsidR="005332E1" w:rsidRPr="006B068F" w:rsidRDefault="005332E1" w:rsidP="005332E1">
            <w:pPr>
              <w:pStyle w:val="ListParagraph"/>
              <w:numPr>
                <w:ilvl w:val="2"/>
                <w:numId w:val="10"/>
              </w:numPr>
              <w:tabs>
                <w:tab w:val="left" w:pos="5175"/>
                <w:tab w:val="left" w:pos="5332"/>
              </w:tabs>
              <w:ind w:right="-58"/>
              <w:rPr>
                <w:rFonts w:cs="Arial"/>
                <w:color w:val="000000" w:themeColor="text1"/>
                <w:sz w:val="22"/>
                <w:szCs w:val="22"/>
              </w:rPr>
            </w:pPr>
            <w:r w:rsidRPr="006B068F">
              <w:rPr>
                <w:rFonts w:cs="Arial"/>
                <w:color w:val="000000" w:themeColor="text1"/>
                <w:sz w:val="22"/>
                <w:szCs w:val="22"/>
              </w:rPr>
              <w:t>Mempresentasikan hasil percobaan kelistrikan (pengisisan dan pengosongan kapasitor) dan pemanfaatannya dalam kehidupan sehari-hari</w:t>
            </w: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tr w:rsidR="005332E1" w:rsidRPr="006B068F" w:rsidTr="006B068F">
        <w:tc>
          <w:tcPr>
            <w:tcW w:w="174" w:type="pct"/>
            <w:vMerge w:val="restart"/>
            <w:vAlign w:val="center"/>
          </w:tcPr>
          <w:p w:rsidR="005332E1" w:rsidRPr="006B068F" w:rsidRDefault="005332E1" w:rsidP="005332E1">
            <w:pPr>
              <w:contextualSpacing/>
              <w:jc w:val="center"/>
              <w:rPr>
                <w:rFonts w:ascii="Arial" w:hAnsi="Arial" w:cs="Arial"/>
                <w:sz w:val="22"/>
                <w:szCs w:val="22"/>
                <w:lang w:val="en-US"/>
              </w:rPr>
            </w:pPr>
            <w:r w:rsidRPr="006B068F">
              <w:rPr>
                <w:rFonts w:ascii="Arial" w:hAnsi="Arial" w:cs="Arial"/>
                <w:sz w:val="22"/>
                <w:szCs w:val="22"/>
                <w:lang w:val="en-US"/>
              </w:rPr>
              <w:t>3</w:t>
            </w:r>
          </w:p>
        </w:tc>
        <w:tc>
          <w:tcPr>
            <w:tcW w:w="1597" w:type="pct"/>
          </w:tcPr>
          <w:p w:rsidR="005332E1" w:rsidRPr="006B068F" w:rsidRDefault="005332E1" w:rsidP="005332E1">
            <w:pPr>
              <w:pStyle w:val="Default"/>
              <w:numPr>
                <w:ilvl w:val="1"/>
                <w:numId w:val="11"/>
              </w:numPr>
              <w:tabs>
                <w:tab w:val="left" w:pos="782"/>
              </w:tabs>
              <w:ind w:right="-58"/>
              <w:jc w:val="both"/>
              <w:rPr>
                <w:rFonts w:ascii="Arial" w:hAnsi="Arial" w:cs="Arial"/>
                <w:color w:val="000000" w:themeColor="text1"/>
                <w:sz w:val="22"/>
                <w:szCs w:val="22"/>
                <w:lang w:val="en-US"/>
              </w:rPr>
            </w:pPr>
            <w:proofErr w:type="spellStart"/>
            <w:r w:rsidRPr="006B068F">
              <w:rPr>
                <w:rFonts w:ascii="Arial" w:hAnsi="Arial" w:cs="Arial"/>
                <w:color w:val="000000" w:themeColor="text1"/>
                <w:sz w:val="22"/>
                <w:szCs w:val="22"/>
                <w:lang w:val="en-US"/>
              </w:rPr>
              <w:t>Menganalisis</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medan</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magnetik</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induksi</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magnetik</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dan</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gaya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magnetik</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pada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berbagai</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produk</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teknologi</w:t>
            </w:r>
            <w:proofErr w:type="spellEnd"/>
          </w:p>
        </w:tc>
        <w:tc>
          <w:tcPr>
            <w:tcW w:w="1766" w:type="pct"/>
          </w:tcPr>
          <w:p w:rsidR="005332E1" w:rsidRPr="006B068F" w:rsidRDefault="005332E1" w:rsidP="005332E1">
            <w:pPr>
              <w:pStyle w:val="ListParagraph"/>
              <w:numPr>
                <w:ilvl w:val="2"/>
                <w:numId w:val="11"/>
              </w:numPr>
              <w:ind w:right="-58"/>
              <w:rPr>
                <w:rFonts w:cs="Arial"/>
                <w:color w:val="000000" w:themeColor="text1"/>
                <w:sz w:val="22"/>
                <w:szCs w:val="22"/>
              </w:rPr>
            </w:pPr>
            <w:r w:rsidRPr="006B068F">
              <w:rPr>
                <w:rFonts w:cs="Arial"/>
                <w:color w:val="000000" w:themeColor="text1"/>
                <w:sz w:val="22"/>
                <w:szCs w:val="22"/>
              </w:rPr>
              <w:t>Mendeskripsikan konsep medan magnet</w:t>
            </w:r>
          </w:p>
          <w:p w:rsidR="005332E1" w:rsidRPr="006B068F" w:rsidRDefault="005332E1" w:rsidP="005332E1">
            <w:pPr>
              <w:pStyle w:val="ListParagraph"/>
              <w:numPr>
                <w:ilvl w:val="2"/>
                <w:numId w:val="11"/>
              </w:numPr>
              <w:ind w:right="-58"/>
              <w:rPr>
                <w:rFonts w:cs="Arial"/>
                <w:color w:val="000000" w:themeColor="text1"/>
                <w:sz w:val="22"/>
                <w:szCs w:val="22"/>
              </w:rPr>
            </w:pPr>
            <w:r w:rsidRPr="006B068F">
              <w:rPr>
                <w:rFonts w:cs="Arial"/>
                <w:color w:val="000000" w:themeColor="text1"/>
                <w:sz w:val="22"/>
                <w:szCs w:val="22"/>
              </w:rPr>
              <w:t>Mendeskripsikan pengertian fluks magnet</w:t>
            </w:r>
          </w:p>
          <w:p w:rsidR="005332E1" w:rsidRPr="006B068F" w:rsidRDefault="005332E1" w:rsidP="005332E1">
            <w:pPr>
              <w:pStyle w:val="ListParagraph"/>
              <w:numPr>
                <w:ilvl w:val="2"/>
                <w:numId w:val="11"/>
              </w:numPr>
              <w:ind w:right="-58"/>
              <w:rPr>
                <w:rFonts w:cs="Arial"/>
                <w:color w:val="000000" w:themeColor="text1"/>
                <w:sz w:val="22"/>
                <w:szCs w:val="22"/>
              </w:rPr>
            </w:pPr>
            <w:r w:rsidRPr="006B068F">
              <w:rPr>
                <w:rFonts w:cs="Arial"/>
                <w:color w:val="000000" w:themeColor="text1"/>
                <w:sz w:val="22"/>
                <w:szCs w:val="22"/>
              </w:rPr>
              <w:t>Menentukan kuat medan magnet pada kawat berarus listrik</w:t>
            </w:r>
          </w:p>
          <w:p w:rsidR="005332E1" w:rsidRPr="006B068F" w:rsidRDefault="005332E1" w:rsidP="005332E1">
            <w:pPr>
              <w:pStyle w:val="ListParagraph"/>
              <w:numPr>
                <w:ilvl w:val="2"/>
                <w:numId w:val="11"/>
              </w:numPr>
              <w:ind w:right="-58"/>
              <w:rPr>
                <w:rFonts w:cs="Arial"/>
                <w:color w:val="000000" w:themeColor="text1"/>
                <w:sz w:val="22"/>
                <w:szCs w:val="22"/>
              </w:rPr>
            </w:pPr>
            <w:r w:rsidRPr="006B068F">
              <w:rPr>
                <w:rFonts w:cs="Arial"/>
                <w:color w:val="000000" w:themeColor="text1"/>
                <w:sz w:val="22"/>
                <w:szCs w:val="22"/>
              </w:rPr>
              <w:t>Mendeskripsikan pengertian induksi magnet</w:t>
            </w:r>
          </w:p>
          <w:p w:rsidR="005332E1" w:rsidRPr="006B068F" w:rsidRDefault="005332E1" w:rsidP="005332E1">
            <w:pPr>
              <w:pStyle w:val="ListParagraph"/>
              <w:numPr>
                <w:ilvl w:val="2"/>
                <w:numId w:val="11"/>
              </w:numPr>
              <w:ind w:right="-58"/>
              <w:rPr>
                <w:rFonts w:cs="Arial"/>
                <w:color w:val="000000" w:themeColor="text1"/>
                <w:sz w:val="22"/>
                <w:szCs w:val="22"/>
              </w:rPr>
            </w:pPr>
            <w:r w:rsidRPr="006B068F">
              <w:rPr>
                <w:rFonts w:cs="Arial"/>
                <w:color w:val="000000" w:themeColor="text1"/>
                <w:sz w:val="22"/>
                <w:szCs w:val="22"/>
              </w:rPr>
              <w:t>Memahami Induksi magnit di sekitar penghantar lurus berarus</w:t>
            </w:r>
          </w:p>
          <w:p w:rsidR="005332E1" w:rsidRPr="006B068F" w:rsidRDefault="005332E1" w:rsidP="005332E1">
            <w:pPr>
              <w:pStyle w:val="ListParagraph"/>
              <w:numPr>
                <w:ilvl w:val="2"/>
                <w:numId w:val="11"/>
              </w:numPr>
              <w:ind w:right="-58"/>
              <w:rPr>
                <w:rFonts w:cs="Arial"/>
                <w:color w:val="000000" w:themeColor="text1"/>
                <w:sz w:val="22"/>
                <w:szCs w:val="22"/>
              </w:rPr>
            </w:pPr>
            <w:r w:rsidRPr="006B068F">
              <w:rPr>
                <w:rFonts w:cs="Arial"/>
                <w:color w:val="000000" w:themeColor="text1"/>
                <w:sz w:val="22"/>
                <w:szCs w:val="22"/>
              </w:rPr>
              <w:t>Emahami Induksi magnit di sekitar penghantar melingkar berarus</w:t>
            </w:r>
          </w:p>
          <w:p w:rsidR="005332E1" w:rsidRPr="006B068F" w:rsidRDefault="005332E1" w:rsidP="005332E1">
            <w:pPr>
              <w:pStyle w:val="ListParagraph"/>
              <w:numPr>
                <w:ilvl w:val="2"/>
                <w:numId w:val="11"/>
              </w:numPr>
              <w:ind w:right="-58"/>
              <w:rPr>
                <w:rFonts w:cs="Arial"/>
                <w:color w:val="000000" w:themeColor="text1"/>
                <w:sz w:val="22"/>
                <w:szCs w:val="22"/>
              </w:rPr>
            </w:pPr>
            <w:r w:rsidRPr="006B068F">
              <w:rPr>
                <w:rFonts w:cs="Arial"/>
                <w:color w:val="000000" w:themeColor="text1"/>
                <w:sz w:val="22"/>
                <w:szCs w:val="22"/>
              </w:rPr>
              <w:t>Memahami Induksi magnetik pada pusat solenioda</w:t>
            </w:r>
          </w:p>
          <w:p w:rsidR="005332E1" w:rsidRPr="006B068F" w:rsidRDefault="005332E1" w:rsidP="005332E1">
            <w:pPr>
              <w:pStyle w:val="ListParagraph"/>
              <w:numPr>
                <w:ilvl w:val="2"/>
                <w:numId w:val="11"/>
              </w:numPr>
              <w:ind w:right="-58"/>
              <w:rPr>
                <w:rFonts w:cs="Arial"/>
                <w:color w:val="000000" w:themeColor="text1"/>
                <w:sz w:val="22"/>
                <w:szCs w:val="22"/>
              </w:rPr>
            </w:pPr>
            <w:r w:rsidRPr="006B068F">
              <w:rPr>
                <w:rFonts w:cs="Arial"/>
                <w:color w:val="000000" w:themeColor="text1"/>
                <w:sz w:val="22"/>
                <w:szCs w:val="22"/>
              </w:rPr>
              <w:t>Memahami Induksi magnetik pada pusat toroida</w:t>
            </w: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tr w:rsidR="005332E1" w:rsidRPr="006B068F" w:rsidTr="006B068F">
        <w:tc>
          <w:tcPr>
            <w:tcW w:w="174" w:type="pct"/>
            <w:vMerge/>
            <w:vAlign w:val="center"/>
          </w:tcPr>
          <w:p w:rsidR="005332E1" w:rsidRPr="006B068F" w:rsidRDefault="005332E1" w:rsidP="005332E1">
            <w:pPr>
              <w:contextualSpacing/>
              <w:jc w:val="center"/>
              <w:rPr>
                <w:rFonts w:ascii="Arial" w:hAnsi="Arial" w:cs="Arial"/>
                <w:sz w:val="22"/>
                <w:szCs w:val="22"/>
              </w:rPr>
            </w:pPr>
          </w:p>
        </w:tc>
        <w:tc>
          <w:tcPr>
            <w:tcW w:w="1597" w:type="pct"/>
          </w:tcPr>
          <w:p w:rsidR="005332E1" w:rsidRPr="006B068F" w:rsidRDefault="005332E1" w:rsidP="005332E1">
            <w:pPr>
              <w:pStyle w:val="ListParagraph"/>
              <w:numPr>
                <w:ilvl w:val="1"/>
                <w:numId w:val="12"/>
              </w:numPr>
              <w:shd w:val="clear" w:color="auto" w:fill="FFFFFF" w:themeFill="background1"/>
              <w:autoSpaceDE w:val="0"/>
              <w:autoSpaceDN w:val="0"/>
              <w:adjustRightInd w:val="0"/>
              <w:ind w:right="-58"/>
              <w:rPr>
                <w:rFonts w:cs="Arial"/>
                <w:color w:val="000000" w:themeColor="text1"/>
                <w:sz w:val="22"/>
                <w:szCs w:val="22"/>
              </w:rPr>
            </w:pPr>
            <w:r w:rsidRPr="006B068F">
              <w:rPr>
                <w:rFonts w:cs="Arial"/>
                <w:color w:val="000000" w:themeColor="text1"/>
                <w:sz w:val="22"/>
                <w:szCs w:val="22"/>
              </w:rPr>
              <w:t>Melakukan percobaan tentang  induksi magnetik dan gaya magnetik disekitar kawat berarus listrik berikut presentasi hasilnya</w:t>
            </w:r>
          </w:p>
        </w:tc>
        <w:tc>
          <w:tcPr>
            <w:tcW w:w="1766" w:type="pct"/>
          </w:tcPr>
          <w:p w:rsidR="005332E1" w:rsidRPr="006B068F" w:rsidRDefault="005332E1" w:rsidP="005332E1">
            <w:pPr>
              <w:pStyle w:val="ListParagraph"/>
              <w:numPr>
                <w:ilvl w:val="2"/>
                <w:numId w:val="12"/>
              </w:numPr>
              <w:tabs>
                <w:tab w:val="left" w:pos="5175"/>
                <w:tab w:val="left" w:pos="5332"/>
              </w:tabs>
              <w:ind w:right="-58"/>
              <w:rPr>
                <w:rFonts w:cs="Arial"/>
                <w:color w:val="000000" w:themeColor="text1"/>
                <w:sz w:val="22"/>
                <w:szCs w:val="22"/>
              </w:rPr>
            </w:pPr>
            <w:r w:rsidRPr="006B068F">
              <w:rPr>
                <w:rFonts w:cs="Arial"/>
                <w:color w:val="000000" w:themeColor="text1"/>
                <w:sz w:val="22"/>
                <w:szCs w:val="22"/>
              </w:rPr>
              <w:t>Menyusun percobaan tentang induksi magnetik dan gaya magnetik disekitar kawat berarus listrik.</w:t>
            </w:r>
          </w:p>
          <w:p w:rsidR="005332E1" w:rsidRPr="006B068F" w:rsidRDefault="005332E1" w:rsidP="005332E1">
            <w:pPr>
              <w:pStyle w:val="ListParagraph"/>
              <w:numPr>
                <w:ilvl w:val="2"/>
                <w:numId w:val="12"/>
              </w:numPr>
              <w:tabs>
                <w:tab w:val="left" w:pos="5175"/>
                <w:tab w:val="left" w:pos="5332"/>
              </w:tabs>
              <w:ind w:right="-58"/>
              <w:rPr>
                <w:rFonts w:cs="Arial"/>
                <w:color w:val="000000" w:themeColor="text1"/>
                <w:sz w:val="22"/>
                <w:szCs w:val="22"/>
              </w:rPr>
            </w:pPr>
            <w:r w:rsidRPr="006B068F">
              <w:rPr>
                <w:rFonts w:cs="Arial"/>
                <w:color w:val="000000" w:themeColor="text1"/>
                <w:sz w:val="22"/>
                <w:szCs w:val="22"/>
              </w:rPr>
              <w:t>Menyajikan laporan hasil percobaan tentang induksi magnetic dan gaya magnetik disekitar kawat berarus</w:t>
            </w: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tr w:rsidR="005332E1" w:rsidRPr="006B068F" w:rsidTr="006B068F">
        <w:tc>
          <w:tcPr>
            <w:tcW w:w="174" w:type="pct"/>
            <w:vMerge w:val="restart"/>
            <w:vAlign w:val="center"/>
          </w:tcPr>
          <w:p w:rsidR="005332E1" w:rsidRPr="006B068F" w:rsidRDefault="005332E1" w:rsidP="005332E1">
            <w:pPr>
              <w:contextualSpacing/>
              <w:jc w:val="center"/>
              <w:rPr>
                <w:rFonts w:ascii="Arial" w:hAnsi="Arial" w:cs="Arial"/>
                <w:sz w:val="22"/>
                <w:szCs w:val="22"/>
                <w:lang w:val="en-US"/>
              </w:rPr>
            </w:pPr>
            <w:r w:rsidRPr="006B068F">
              <w:rPr>
                <w:rFonts w:ascii="Arial" w:hAnsi="Arial" w:cs="Arial"/>
                <w:sz w:val="22"/>
                <w:szCs w:val="22"/>
                <w:lang w:val="en-US"/>
              </w:rPr>
              <w:t>4</w:t>
            </w:r>
          </w:p>
        </w:tc>
        <w:tc>
          <w:tcPr>
            <w:tcW w:w="1597" w:type="pct"/>
          </w:tcPr>
          <w:p w:rsidR="005332E1" w:rsidRPr="006B068F" w:rsidRDefault="005332E1" w:rsidP="005332E1">
            <w:pPr>
              <w:pStyle w:val="Default"/>
              <w:numPr>
                <w:ilvl w:val="1"/>
                <w:numId w:val="13"/>
              </w:numPr>
              <w:tabs>
                <w:tab w:val="left" w:pos="782"/>
              </w:tabs>
              <w:ind w:right="-58"/>
              <w:jc w:val="both"/>
              <w:rPr>
                <w:rFonts w:ascii="Arial" w:hAnsi="Arial" w:cs="Arial"/>
                <w:color w:val="000000" w:themeColor="text1"/>
                <w:sz w:val="22"/>
                <w:szCs w:val="22"/>
                <w:lang w:val="en-US"/>
              </w:rPr>
            </w:pPr>
            <w:proofErr w:type="spellStart"/>
            <w:r w:rsidRPr="006B068F">
              <w:rPr>
                <w:rFonts w:ascii="Arial" w:hAnsi="Arial" w:cs="Arial"/>
                <w:color w:val="000000" w:themeColor="text1"/>
                <w:sz w:val="22"/>
                <w:szCs w:val="22"/>
                <w:lang w:val="en-US"/>
              </w:rPr>
              <w:t>Menganalisis</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fenomena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induksi</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elektromagnetik</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dalam</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kehidupan</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sehari-hari</w:t>
            </w:r>
            <w:proofErr w:type="spellEnd"/>
          </w:p>
        </w:tc>
        <w:tc>
          <w:tcPr>
            <w:tcW w:w="1766" w:type="pct"/>
          </w:tcPr>
          <w:p w:rsidR="005332E1" w:rsidRPr="006B068F" w:rsidRDefault="005332E1" w:rsidP="005332E1">
            <w:pPr>
              <w:pStyle w:val="ListParagraph"/>
              <w:numPr>
                <w:ilvl w:val="2"/>
                <w:numId w:val="13"/>
              </w:numPr>
              <w:ind w:right="-58"/>
              <w:rPr>
                <w:rFonts w:cs="Arial"/>
                <w:color w:val="000000" w:themeColor="text1"/>
                <w:sz w:val="22"/>
                <w:szCs w:val="22"/>
              </w:rPr>
            </w:pPr>
            <w:r w:rsidRPr="006B068F">
              <w:rPr>
                <w:rFonts w:cs="Arial"/>
                <w:color w:val="000000" w:themeColor="text1"/>
                <w:sz w:val="22"/>
                <w:szCs w:val="22"/>
              </w:rPr>
              <w:t>Mengidentifikasi Gaya Gerak Listrik (GGL) Induksi</w:t>
            </w:r>
          </w:p>
          <w:p w:rsidR="005332E1" w:rsidRPr="006B068F" w:rsidRDefault="005332E1" w:rsidP="005332E1">
            <w:pPr>
              <w:pStyle w:val="ListParagraph"/>
              <w:numPr>
                <w:ilvl w:val="2"/>
                <w:numId w:val="13"/>
              </w:numPr>
              <w:ind w:right="-58"/>
              <w:rPr>
                <w:rFonts w:cs="Arial"/>
                <w:color w:val="000000" w:themeColor="text1"/>
                <w:sz w:val="22"/>
                <w:szCs w:val="22"/>
              </w:rPr>
            </w:pPr>
            <w:r w:rsidRPr="006B068F">
              <w:rPr>
                <w:rFonts w:cs="Arial"/>
                <w:color w:val="000000" w:themeColor="text1"/>
                <w:sz w:val="22"/>
                <w:szCs w:val="22"/>
              </w:rPr>
              <w:t>Mengidentifikasi Fluks Magnetik</w:t>
            </w:r>
          </w:p>
          <w:p w:rsidR="005332E1" w:rsidRPr="006B068F" w:rsidRDefault="005332E1" w:rsidP="005332E1">
            <w:pPr>
              <w:pStyle w:val="ListParagraph"/>
              <w:numPr>
                <w:ilvl w:val="2"/>
                <w:numId w:val="13"/>
              </w:numPr>
              <w:ind w:right="-58"/>
              <w:rPr>
                <w:rFonts w:cs="Arial"/>
                <w:color w:val="000000" w:themeColor="text1"/>
                <w:sz w:val="22"/>
                <w:szCs w:val="22"/>
              </w:rPr>
            </w:pPr>
            <w:r w:rsidRPr="006B068F">
              <w:rPr>
                <w:rFonts w:cs="Arial"/>
                <w:color w:val="000000" w:themeColor="text1"/>
                <w:sz w:val="22"/>
                <w:szCs w:val="22"/>
              </w:rPr>
              <w:lastRenderedPageBreak/>
              <w:t>Memahami konsep Hukum Faraday dan Hukum Lenz</w:t>
            </w:r>
          </w:p>
          <w:p w:rsidR="005332E1" w:rsidRPr="006B068F" w:rsidRDefault="005332E1" w:rsidP="005332E1">
            <w:pPr>
              <w:pStyle w:val="ListParagraph"/>
              <w:numPr>
                <w:ilvl w:val="2"/>
                <w:numId w:val="13"/>
              </w:numPr>
              <w:ind w:right="-58"/>
              <w:rPr>
                <w:rFonts w:cs="Arial"/>
                <w:color w:val="000000" w:themeColor="text1"/>
                <w:sz w:val="22"/>
                <w:szCs w:val="22"/>
              </w:rPr>
            </w:pPr>
            <w:r w:rsidRPr="006B068F">
              <w:rPr>
                <w:rFonts w:cs="Arial"/>
                <w:color w:val="000000" w:themeColor="text1"/>
                <w:sz w:val="22"/>
                <w:szCs w:val="22"/>
              </w:rPr>
              <w:t>Memahami Induktansi diri (imbasan)</w:t>
            </w:r>
          </w:p>
          <w:p w:rsidR="005332E1" w:rsidRPr="006B068F" w:rsidRDefault="005332E1" w:rsidP="005332E1">
            <w:pPr>
              <w:pStyle w:val="ListParagraph"/>
              <w:numPr>
                <w:ilvl w:val="2"/>
                <w:numId w:val="13"/>
              </w:numPr>
              <w:ind w:right="-58"/>
              <w:rPr>
                <w:rFonts w:cs="Arial"/>
                <w:color w:val="000000" w:themeColor="text1"/>
                <w:sz w:val="22"/>
                <w:szCs w:val="22"/>
              </w:rPr>
            </w:pPr>
            <w:r w:rsidRPr="006B068F">
              <w:rPr>
                <w:rFonts w:cs="Arial"/>
                <w:color w:val="000000" w:themeColor="text1"/>
                <w:sz w:val="22"/>
                <w:szCs w:val="22"/>
              </w:rPr>
              <w:t>Mengidentifikasi fenomena induksi elektromagnetik  dalam kehidupan sehari-hari</w:t>
            </w: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tr w:rsidR="005332E1" w:rsidRPr="006B068F" w:rsidTr="006B068F">
        <w:tc>
          <w:tcPr>
            <w:tcW w:w="174" w:type="pct"/>
            <w:vMerge/>
            <w:vAlign w:val="center"/>
          </w:tcPr>
          <w:p w:rsidR="005332E1" w:rsidRPr="006B068F" w:rsidRDefault="005332E1" w:rsidP="005332E1">
            <w:pPr>
              <w:contextualSpacing/>
              <w:jc w:val="center"/>
              <w:rPr>
                <w:rFonts w:ascii="Arial" w:hAnsi="Arial" w:cs="Arial"/>
                <w:sz w:val="22"/>
                <w:szCs w:val="22"/>
              </w:rPr>
            </w:pPr>
          </w:p>
        </w:tc>
        <w:tc>
          <w:tcPr>
            <w:tcW w:w="1597" w:type="pct"/>
          </w:tcPr>
          <w:p w:rsidR="005332E1" w:rsidRPr="006B068F" w:rsidRDefault="005332E1" w:rsidP="005332E1">
            <w:pPr>
              <w:pStyle w:val="ListParagraph"/>
              <w:numPr>
                <w:ilvl w:val="1"/>
                <w:numId w:val="14"/>
              </w:numPr>
              <w:shd w:val="clear" w:color="auto" w:fill="FFFFFF" w:themeFill="background1"/>
              <w:autoSpaceDE w:val="0"/>
              <w:autoSpaceDN w:val="0"/>
              <w:adjustRightInd w:val="0"/>
              <w:ind w:right="-58"/>
              <w:rPr>
                <w:rFonts w:cs="Arial"/>
                <w:color w:val="000000" w:themeColor="text1"/>
                <w:sz w:val="22"/>
                <w:szCs w:val="22"/>
              </w:rPr>
            </w:pPr>
            <w:r w:rsidRPr="006B068F">
              <w:rPr>
                <w:rFonts w:cs="Arial"/>
                <w:color w:val="000000" w:themeColor="text1"/>
                <w:sz w:val="22"/>
                <w:szCs w:val="22"/>
              </w:rPr>
              <w:t>Melakukan  percobaan tentang induksi elektromagnetik berikut presentasi hasilnya dalam kehidupan sehari-hari</w:t>
            </w:r>
          </w:p>
        </w:tc>
        <w:tc>
          <w:tcPr>
            <w:tcW w:w="1766" w:type="pct"/>
          </w:tcPr>
          <w:p w:rsidR="005332E1" w:rsidRPr="006B068F" w:rsidRDefault="005332E1" w:rsidP="005332E1">
            <w:pPr>
              <w:pStyle w:val="ListParagraph"/>
              <w:numPr>
                <w:ilvl w:val="2"/>
                <w:numId w:val="14"/>
              </w:numPr>
              <w:tabs>
                <w:tab w:val="left" w:pos="5175"/>
                <w:tab w:val="left" w:pos="5332"/>
              </w:tabs>
              <w:ind w:right="-58"/>
              <w:rPr>
                <w:rFonts w:cs="Arial"/>
                <w:color w:val="000000" w:themeColor="text1"/>
                <w:sz w:val="22"/>
                <w:szCs w:val="22"/>
              </w:rPr>
            </w:pPr>
            <w:r w:rsidRPr="006B068F">
              <w:rPr>
                <w:rFonts w:cs="Arial"/>
                <w:color w:val="000000" w:themeColor="text1"/>
                <w:sz w:val="22"/>
                <w:szCs w:val="22"/>
              </w:rPr>
              <w:t>Menyusun percobaan tentang induksi elektromagnetik dalam kehidupan sehari-hari</w:t>
            </w:r>
          </w:p>
          <w:p w:rsidR="005332E1" w:rsidRPr="006B068F" w:rsidRDefault="005332E1" w:rsidP="005332E1">
            <w:pPr>
              <w:pStyle w:val="ListParagraph"/>
              <w:numPr>
                <w:ilvl w:val="2"/>
                <w:numId w:val="14"/>
              </w:numPr>
              <w:tabs>
                <w:tab w:val="left" w:pos="5175"/>
                <w:tab w:val="left" w:pos="5332"/>
              </w:tabs>
              <w:ind w:right="-58"/>
              <w:rPr>
                <w:rFonts w:cs="Arial"/>
                <w:color w:val="000000" w:themeColor="text1"/>
                <w:sz w:val="22"/>
                <w:szCs w:val="22"/>
              </w:rPr>
            </w:pPr>
            <w:r w:rsidRPr="006B068F">
              <w:rPr>
                <w:rFonts w:cs="Arial"/>
                <w:color w:val="000000" w:themeColor="text1"/>
                <w:sz w:val="22"/>
                <w:szCs w:val="22"/>
              </w:rPr>
              <w:t>Mempresentasikan hasil percobaan tentang induksi elektromagnetik dlam kehidupan sehari-hari</w:t>
            </w: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tr w:rsidR="005332E1" w:rsidRPr="006B068F" w:rsidTr="006B068F">
        <w:tc>
          <w:tcPr>
            <w:tcW w:w="174" w:type="pct"/>
            <w:vMerge w:val="restart"/>
            <w:vAlign w:val="center"/>
          </w:tcPr>
          <w:p w:rsidR="005332E1" w:rsidRPr="006B068F" w:rsidRDefault="005332E1" w:rsidP="005332E1">
            <w:pPr>
              <w:contextualSpacing/>
              <w:jc w:val="center"/>
              <w:rPr>
                <w:rFonts w:ascii="Arial" w:hAnsi="Arial" w:cs="Arial"/>
                <w:sz w:val="22"/>
                <w:szCs w:val="22"/>
                <w:lang w:val="en-US"/>
              </w:rPr>
            </w:pPr>
            <w:r w:rsidRPr="006B068F">
              <w:rPr>
                <w:rFonts w:ascii="Arial" w:hAnsi="Arial" w:cs="Arial"/>
                <w:sz w:val="22"/>
                <w:szCs w:val="22"/>
                <w:lang w:val="en-US"/>
              </w:rPr>
              <w:t>5</w:t>
            </w:r>
          </w:p>
        </w:tc>
        <w:tc>
          <w:tcPr>
            <w:tcW w:w="1597" w:type="pct"/>
          </w:tcPr>
          <w:p w:rsidR="005332E1" w:rsidRPr="006B068F" w:rsidRDefault="005332E1" w:rsidP="005332E1">
            <w:pPr>
              <w:pStyle w:val="Default"/>
              <w:numPr>
                <w:ilvl w:val="1"/>
                <w:numId w:val="15"/>
              </w:numPr>
              <w:tabs>
                <w:tab w:val="left" w:pos="782"/>
              </w:tabs>
              <w:ind w:right="-58"/>
              <w:jc w:val="both"/>
              <w:rPr>
                <w:rFonts w:ascii="Arial" w:hAnsi="Arial" w:cs="Arial"/>
                <w:color w:val="000000" w:themeColor="text1"/>
                <w:sz w:val="22"/>
                <w:szCs w:val="22"/>
                <w:lang w:val="en-US"/>
              </w:rPr>
            </w:pPr>
            <w:proofErr w:type="spellStart"/>
            <w:r w:rsidRPr="006B068F">
              <w:rPr>
                <w:rFonts w:ascii="Arial" w:hAnsi="Arial" w:cs="Arial"/>
                <w:color w:val="000000" w:themeColor="text1"/>
                <w:sz w:val="22"/>
                <w:szCs w:val="22"/>
                <w:lang w:val="en-US"/>
              </w:rPr>
              <w:t>Menganalisis</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rangkaian</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arus</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bolak-balik</w:t>
            </w:r>
            <w:proofErr w:type="spellEnd"/>
            <w:r w:rsidRPr="006B068F">
              <w:rPr>
                <w:rFonts w:ascii="Arial" w:hAnsi="Arial" w:cs="Arial"/>
                <w:color w:val="000000" w:themeColor="text1"/>
                <w:sz w:val="22"/>
                <w:szCs w:val="22"/>
                <w:lang w:val="en-US"/>
              </w:rPr>
              <w:t xml:space="preserve"> (AC) </w:t>
            </w:r>
            <w:proofErr w:type="spellStart"/>
            <w:r w:rsidRPr="006B068F">
              <w:rPr>
                <w:rFonts w:ascii="Arial" w:hAnsi="Arial" w:cs="Arial"/>
                <w:color w:val="000000" w:themeColor="text1"/>
                <w:sz w:val="22"/>
                <w:szCs w:val="22"/>
                <w:lang w:val="en-US"/>
              </w:rPr>
              <w:t>serta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penerapannya</w:t>
            </w:r>
            <w:proofErr w:type="spellEnd"/>
          </w:p>
        </w:tc>
        <w:tc>
          <w:tcPr>
            <w:tcW w:w="1766" w:type="pct"/>
          </w:tcPr>
          <w:p w:rsidR="005332E1" w:rsidRPr="006B068F" w:rsidRDefault="005332E1" w:rsidP="005332E1">
            <w:pPr>
              <w:pStyle w:val="ListParagraph"/>
              <w:numPr>
                <w:ilvl w:val="2"/>
                <w:numId w:val="15"/>
              </w:numPr>
              <w:ind w:right="-58"/>
              <w:rPr>
                <w:rFonts w:cs="Arial"/>
                <w:color w:val="000000" w:themeColor="text1"/>
                <w:sz w:val="22"/>
                <w:szCs w:val="22"/>
              </w:rPr>
            </w:pPr>
            <w:r w:rsidRPr="006B068F">
              <w:rPr>
                <w:rFonts w:cs="Arial"/>
                <w:color w:val="000000" w:themeColor="text1"/>
                <w:sz w:val="22"/>
                <w:szCs w:val="22"/>
              </w:rPr>
              <w:t>Mengidentifikasi sumber arus bolak-balik</w:t>
            </w:r>
          </w:p>
          <w:p w:rsidR="005332E1" w:rsidRPr="006B068F" w:rsidRDefault="005332E1" w:rsidP="005332E1">
            <w:pPr>
              <w:pStyle w:val="ListParagraph"/>
              <w:numPr>
                <w:ilvl w:val="2"/>
                <w:numId w:val="15"/>
              </w:numPr>
              <w:ind w:right="-58"/>
              <w:rPr>
                <w:rFonts w:cs="Arial"/>
                <w:color w:val="000000" w:themeColor="text1"/>
                <w:sz w:val="22"/>
                <w:szCs w:val="22"/>
              </w:rPr>
            </w:pPr>
            <w:r w:rsidRPr="006B068F">
              <w:rPr>
                <w:rFonts w:cs="Arial"/>
                <w:color w:val="000000" w:themeColor="text1"/>
                <w:sz w:val="22"/>
                <w:szCs w:val="22"/>
              </w:rPr>
              <w:t>Memahami Kuat Arus dan Tegangan AC Dinyatakan dalam Fasor</w:t>
            </w:r>
          </w:p>
          <w:p w:rsidR="005332E1" w:rsidRPr="006B068F" w:rsidRDefault="005332E1" w:rsidP="005332E1">
            <w:pPr>
              <w:pStyle w:val="ListParagraph"/>
              <w:numPr>
                <w:ilvl w:val="2"/>
                <w:numId w:val="15"/>
              </w:numPr>
              <w:ind w:right="-58"/>
              <w:rPr>
                <w:rFonts w:cs="Arial"/>
                <w:color w:val="000000" w:themeColor="text1"/>
                <w:sz w:val="22"/>
                <w:szCs w:val="22"/>
              </w:rPr>
            </w:pPr>
            <w:r w:rsidRPr="006B068F">
              <w:rPr>
                <w:rFonts w:cs="Arial"/>
                <w:color w:val="000000" w:themeColor="text1"/>
                <w:sz w:val="22"/>
                <w:szCs w:val="22"/>
              </w:rPr>
              <w:t>Mengidentifikasi Tegangan dan Arus Bolak-balik (AC)</w:t>
            </w:r>
          </w:p>
          <w:p w:rsidR="005332E1" w:rsidRPr="006B068F" w:rsidRDefault="005332E1" w:rsidP="005332E1">
            <w:pPr>
              <w:pStyle w:val="ListParagraph"/>
              <w:numPr>
                <w:ilvl w:val="2"/>
                <w:numId w:val="15"/>
              </w:numPr>
              <w:ind w:right="-58"/>
              <w:rPr>
                <w:rFonts w:cs="Arial"/>
                <w:color w:val="000000" w:themeColor="text1"/>
                <w:sz w:val="22"/>
                <w:szCs w:val="22"/>
              </w:rPr>
            </w:pPr>
            <w:r w:rsidRPr="006B068F">
              <w:rPr>
                <w:rFonts w:cs="Arial"/>
                <w:color w:val="000000" w:themeColor="text1"/>
                <w:sz w:val="22"/>
                <w:szCs w:val="22"/>
              </w:rPr>
              <w:t>Memahami Rangkaian Resistif, Induktif, dan Kapasitif Murni</w:t>
            </w:r>
          </w:p>
          <w:p w:rsidR="005332E1" w:rsidRPr="006B068F" w:rsidRDefault="005332E1" w:rsidP="005332E1">
            <w:pPr>
              <w:pStyle w:val="ListParagraph"/>
              <w:numPr>
                <w:ilvl w:val="2"/>
                <w:numId w:val="15"/>
              </w:numPr>
              <w:ind w:right="-58"/>
              <w:rPr>
                <w:rFonts w:cs="Arial"/>
                <w:color w:val="000000" w:themeColor="text1"/>
                <w:sz w:val="22"/>
                <w:szCs w:val="22"/>
              </w:rPr>
            </w:pPr>
            <w:r w:rsidRPr="006B068F">
              <w:rPr>
                <w:rFonts w:cs="Arial"/>
                <w:color w:val="000000" w:themeColor="text1"/>
                <w:sz w:val="22"/>
                <w:szCs w:val="22"/>
              </w:rPr>
              <w:t>Mengidentifikasi Rangkaian Seri R, L, dan C</w:t>
            </w:r>
          </w:p>
          <w:p w:rsidR="005332E1" w:rsidRPr="006B068F" w:rsidRDefault="005332E1" w:rsidP="005332E1">
            <w:pPr>
              <w:pStyle w:val="ListParagraph"/>
              <w:numPr>
                <w:ilvl w:val="2"/>
                <w:numId w:val="15"/>
              </w:numPr>
              <w:ind w:right="-58"/>
              <w:rPr>
                <w:rFonts w:cs="Arial"/>
                <w:color w:val="000000" w:themeColor="text1"/>
                <w:sz w:val="22"/>
                <w:szCs w:val="22"/>
              </w:rPr>
            </w:pPr>
            <w:r w:rsidRPr="006B068F">
              <w:rPr>
                <w:rFonts w:cs="Arial"/>
                <w:color w:val="000000" w:themeColor="text1"/>
                <w:sz w:val="22"/>
                <w:szCs w:val="22"/>
              </w:rPr>
              <w:t>Mengidentifikasi rangkaian arus bolak-balik (AC) serta penerapannya</w:t>
            </w: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tr w:rsidR="005332E1" w:rsidRPr="006B068F" w:rsidTr="006B068F">
        <w:tc>
          <w:tcPr>
            <w:tcW w:w="174" w:type="pct"/>
            <w:vMerge/>
            <w:vAlign w:val="center"/>
          </w:tcPr>
          <w:p w:rsidR="005332E1" w:rsidRPr="006B068F" w:rsidRDefault="005332E1" w:rsidP="005332E1">
            <w:pPr>
              <w:contextualSpacing/>
              <w:jc w:val="center"/>
              <w:rPr>
                <w:rFonts w:ascii="Arial" w:hAnsi="Arial" w:cs="Arial"/>
                <w:sz w:val="22"/>
                <w:szCs w:val="22"/>
              </w:rPr>
            </w:pPr>
          </w:p>
        </w:tc>
        <w:tc>
          <w:tcPr>
            <w:tcW w:w="1597" w:type="pct"/>
          </w:tcPr>
          <w:p w:rsidR="005332E1" w:rsidRPr="006B068F" w:rsidRDefault="005332E1" w:rsidP="005332E1">
            <w:pPr>
              <w:pStyle w:val="ListParagraph"/>
              <w:numPr>
                <w:ilvl w:val="1"/>
                <w:numId w:val="16"/>
              </w:numPr>
              <w:shd w:val="clear" w:color="auto" w:fill="FFFFFF" w:themeFill="background1"/>
              <w:autoSpaceDE w:val="0"/>
              <w:autoSpaceDN w:val="0"/>
              <w:adjustRightInd w:val="0"/>
              <w:ind w:right="-58"/>
              <w:rPr>
                <w:rFonts w:cs="Arial"/>
                <w:color w:val="000000" w:themeColor="text1"/>
                <w:sz w:val="22"/>
                <w:szCs w:val="22"/>
              </w:rPr>
            </w:pPr>
            <w:r w:rsidRPr="006B068F">
              <w:rPr>
                <w:rFonts w:cs="Arial"/>
                <w:color w:val="000000" w:themeColor="text1"/>
                <w:sz w:val="22"/>
                <w:szCs w:val="22"/>
              </w:rPr>
              <w:t>Mempresentasi-kan prinsip kerja penerapan rangkaian arus bolak-balik (AC) -dalam kehidupan sehari-hari</w:t>
            </w:r>
          </w:p>
        </w:tc>
        <w:tc>
          <w:tcPr>
            <w:tcW w:w="1766" w:type="pct"/>
          </w:tcPr>
          <w:p w:rsidR="005332E1" w:rsidRPr="006B068F" w:rsidRDefault="005332E1" w:rsidP="005332E1">
            <w:pPr>
              <w:pStyle w:val="ListParagraph"/>
              <w:numPr>
                <w:ilvl w:val="2"/>
                <w:numId w:val="16"/>
              </w:numPr>
              <w:tabs>
                <w:tab w:val="left" w:pos="5175"/>
                <w:tab w:val="left" w:pos="5332"/>
              </w:tabs>
              <w:ind w:right="-58"/>
              <w:rPr>
                <w:rFonts w:cs="Arial"/>
                <w:color w:val="000000" w:themeColor="text1"/>
                <w:sz w:val="22"/>
                <w:szCs w:val="22"/>
              </w:rPr>
            </w:pPr>
            <w:r w:rsidRPr="006B068F">
              <w:rPr>
                <w:rFonts w:cs="Arial"/>
                <w:color w:val="000000" w:themeColor="text1"/>
                <w:sz w:val="22"/>
                <w:szCs w:val="22"/>
              </w:rPr>
              <w:t>Membuat presentasi prinsip kerja penerapan rangkaian arus olak balik (AC) dalam kehidupan sehari-hari</w:t>
            </w: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tr w:rsidR="005332E1" w:rsidRPr="006B068F" w:rsidTr="006B068F">
        <w:tc>
          <w:tcPr>
            <w:tcW w:w="174" w:type="pct"/>
            <w:vMerge w:val="restart"/>
            <w:vAlign w:val="center"/>
          </w:tcPr>
          <w:p w:rsidR="005332E1" w:rsidRPr="006B068F" w:rsidRDefault="005332E1" w:rsidP="005332E1">
            <w:pPr>
              <w:contextualSpacing/>
              <w:jc w:val="center"/>
              <w:rPr>
                <w:rFonts w:ascii="Arial" w:hAnsi="Arial" w:cs="Arial"/>
                <w:sz w:val="22"/>
                <w:szCs w:val="22"/>
                <w:lang w:val="en-US"/>
              </w:rPr>
            </w:pPr>
            <w:r w:rsidRPr="006B068F">
              <w:rPr>
                <w:rFonts w:ascii="Arial" w:hAnsi="Arial" w:cs="Arial"/>
                <w:sz w:val="22"/>
                <w:szCs w:val="22"/>
                <w:lang w:val="en-US"/>
              </w:rPr>
              <w:t>6</w:t>
            </w:r>
          </w:p>
        </w:tc>
        <w:tc>
          <w:tcPr>
            <w:tcW w:w="1597" w:type="pct"/>
          </w:tcPr>
          <w:p w:rsidR="005332E1" w:rsidRPr="006B068F" w:rsidRDefault="005332E1" w:rsidP="005332E1">
            <w:pPr>
              <w:pStyle w:val="Default"/>
              <w:numPr>
                <w:ilvl w:val="1"/>
                <w:numId w:val="17"/>
              </w:numPr>
              <w:tabs>
                <w:tab w:val="left" w:pos="782"/>
              </w:tabs>
              <w:ind w:right="-58"/>
              <w:jc w:val="both"/>
              <w:rPr>
                <w:rFonts w:ascii="Arial" w:hAnsi="Arial" w:cs="Arial"/>
                <w:color w:val="000000" w:themeColor="text1"/>
                <w:sz w:val="22"/>
                <w:szCs w:val="22"/>
                <w:lang w:val="en-US"/>
              </w:rPr>
            </w:pPr>
            <w:proofErr w:type="spellStart"/>
            <w:r w:rsidRPr="006B068F">
              <w:rPr>
                <w:rFonts w:ascii="Arial" w:hAnsi="Arial" w:cs="Arial"/>
                <w:color w:val="000000" w:themeColor="text1"/>
                <w:sz w:val="22"/>
                <w:szCs w:val="22"/>
                <w:lang w:val="en-US"/>
              </w:rPr>
              <w:t>Menganalisis</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fenomena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radiasi</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elektromagnetik</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pemanfaatannya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dalam</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teknologi</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dan</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dampaknya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pada</w:t>
            </w:r>
            <w:proofErr w:type="spellEnd"/>
            <w:r w:rsidRPr="006B068F">
              <w:rPr>
                <w:rFonts w:ascii="Arial" w:hAnsi="Arial" w:cs="Arial"/>
                <w:color w:val="000000" w:themeColor="text1"/>
                <w:sz w:val="22"/>
                <w:szCs w:val="22"/>
                <w:lang w:val="en-US"/>
              </w:rPr>
              <w:t xml:space="preserve"> </w:t>
            </w:r>
            <w:proofErr w:type="spellStart"/>
            <w:r w:rsidRPr="006B068F">
              <w:rPr>
                <w:rFonts w:ascii="Arial" w:hAnsi="Arial" w:cs="Arial"/>
                <w:color w:val="000000" w:themeColor="text1"/>
                <w:sz w:val="22"/>
                <w:szCs w:val="22"/>
                <w:lang w:val="en-US"/>
              </w:rPr>
              <w:t>kehidupan</w:t>
            </w:r>
            <w:proofErr w:type="spellEnd"/>
          </w:p>
        </w:tc>
        <w:tc>
          <w:tcPr>
            <w:tcW w:w="1766" w:type="pct"/>
          </w:tcPr>
          <w:p w:rsidR="005332E1" w:rsidRPr="006B068F" w:rsidRDefault="005332E1" w:rsidP="005332E1">
            <w:pPr>
              <w:pStyle w:val="ListParagraph"/>
              <w:numPr>
                <w:ilvl w:val="2"/>
                <w:numId w:val="17"/>
              </w:numPr>
              <w:ind w:right="-58"/>
              <w:rPr>
                <w:rFonts w:cs="Arial"/>
                <w:color w:val="000000" w:themeColor="text1"/>
                <w:sz w:val="22"/>
                <w:szCs w:val="22"/>
              </w:rPr>
            </w:pPr>
            <w:r w:rsidRPr="006B068F">
              <w:rPr>
                <w:rFonts w:cs="Arial"/>
                <w:color w:val="000000" w:themeColor="text1"/>
                <w:sz w:val="22"/>
                <w:szCs w:val="22"/>
              </w:rPr>
              <w:t>Mengidentifikasi Spektrum elektromagnetik</w:t>
            </w:r>
          </w:p>
          <w:p w:rsidR="005332E1" w:rsidRPr="006B068F" w:rsidRDefault="005332E1" w:rsidP="005332E1">
            <w:pPr>
              <w:pStyle w:val="ListParagraph"/>
              <w:numPr>
                <w:ilvl w:val="2"/>
                <w:numId w:val="17"/>
              </w:numPr>
              <w:ind w:right="-58"/>
              <w:rPr>
                <w:rFonts w:cs="Arial"/>
                <w:color w:val="000000" w:themeColor="text1"/>
                <w:sz w:val="22"/>
                <w:szCs w:val="22"/>
              </w:rPr>
            </w:pPr>
            <w:r w:rsidRPr="006B068F">
              <w:rPr>
                <w:rFonts w:cs="Arial"/>
                <w:color w:val="000000" w:themeColor="text1"/>
                <w:sz w:val="22"/>
                <w:szCs w:val="22"/>
              </w:rPr>
              <w:t>Memahamin Sumber radiasi elektromagnetik</w:t>
            </w:r>
          </w:p>
          <w:p w:rsidR="005332E1" w:rsidRPr="006B068F" w:rsidRDefault="005332E1" w:rsidP="005332E1">
            <w:pPr>
              <w:pStyle w:val="ListParagraph"/>
              <w:numPr>
                <w:ilvl w:val="2"/>
                <w:numId w:val="17"/>
              </w:numPr>
              <w:ind w:right="-58"/>
              <w:rPr>
                <w:rFonts w:cs="Arial"/>
                <w:color w:val="000000" w:themeColor="text1"/>
                <w:sz w:val="22"/>
                <w:szCs w:val="22"/>
              </w:rPr>
            </w:pPr>
            <w:r w:rsidRPr="006B068F">
              <w:rPr>
                <w:rFonts w:cs="Arial"/>
                <w:color w:val="000000" w:themeColor="text1"/>
                <w:sz w:val="22"/>
                <w:szCs w:val="22"/>
              </w:rPr>
              <w:t>Mengidentifikasi Pemanfaatan radiasi elektromagnetik</w:t>
            </w:r>
          </w:p>
          <w:p w:rsidR="005332E1" w:rsidRPr="006B068F" w:rsidRDefault="005332E1" w:rsidP="005332E1">
            <w:pPr>
              <w:pStyle w:val="ListParagraph"/>
              <w:numPr>
                <w:ilvl w:val="2"/>
                <w:numId w:val="17"/>
              </w:numPr>
              <w:ind w:right="-58"/>
              <w:rPr>
                <w:rFonts w:cs="Arial"/>
                <w:color w:val="000000" w:themeColor="text1"/>
                <w:sz w:val="22"/>
                <w:szCs w:val="22"/>
              </w:rPr>
            </w:pPr>
            <w:r w:rsidRPr="006B068F">
              <w:rPr>
                <w:rFonts w:cs="Arial"/>
                <w:color w:val="000000" w:themeColor="text1"/>
                <w:sz w:val="22"/>
                <w:szCs w:val="22"/>
              </w:rPr>
              <w:t>Memahami Bahaya radiasi elekromagnetik</w:t>
            </w:r>
          </w:p>
          <w:p w:rsidR="005332E1" w:rsidRPr="006B068F" w:rsidRDefault="005332E1" w:rsidP="005332E1">
            <w:pPr>
              <w:pStyle w:val="ListParagraph"/>
              <w:numPr>
                <w:ilvl w:val="2"/>
                <w:numId w:val="17"/>
              </w:numPr>
              <w:ind w:right="-58"/>
              <w:rPr>
                <w:rFonts w:cs="Arial"/>
                <w:color w:val="000000" w:themeColor="text1"/>
                <w:sz w:val="22"/>
                <w:szCs w:val="22"/>
              </w:rPr>
            </w:pPr>
            <w:r w:rsidRPr="006B068F">
              <w:rPr>
                <w:rFonts w:cs="Arial"/>
                <w:color w:val="000000" w:themeColor="text1"/>
                <w:sz w:val="22"/>
                <w:szCs w:val="22"/>
              </w:rPr>
              <w:t>Memahami fenomena radiasi elektromagnetik, pemanfaatannya dalam teknologi, dan dampaknya pada kehidupan</w:t>
            </w: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tr w:rsidR="005332E1" w:rsidRPr="006B068F" w:rsidTr="006B068F">
        <w:tc>
          <w:tcPr>
            <w:tcW w:w="174" w:type="pct"/>
            <w:vMerge/>
            <w:vAlign w:val="center"/>
          </w:tcPr>
          <w:p w:rsidR="005332E1" w:rsidRPr="006B068F" w:rsidRDefault="005332E1" w:rsidP="005332E1">
            <w:pPr>
              <w:contextualSpacing/>
              <w:jc w:val="center"/>
              <w:rPr>
                <w:rFonts w:ascii="Arial" w:hAnsi="Arial" w:cs="Arial"/>
                <w:sz w:val="22"/>
                <w:szCs w:val="22"/>
              </w:rPr>
            </w:pPr>
          </w:p>
        </w:tc>
        <w:tc>
          <w:tcPr>
            <w:tcW w:w="1597" w:type="pct"/>
          </w:tcPr>
          <w:p w:rsidR="005332E1" w:rsidRPr="006B068F" w:rsidRDefault="005332E1" w:rsidP="005332E1">
            <w:pPr>
              <w:pStyle w:val="ListParagraph"/>
              <w:numPr>
                <w:ilvl w:val="1"/>
                <w:numId w:val="18"/>
              </w:numPr>
              <w:shd w:val="clear" w:color="auto" w:fill="FFFFFF" w:themeFill="background1"/>
              <w:autoSpaceDE w:val="0"/>
              <w:autoSpaceDN w:val="0"/>
              <w:adjustRightInd w:val="0"/>
              <w:ind w:right="-58"/>
              <w:rPr>
                <w:rFonts w:cs="Arial"/>
                <w:color w:val="000000" w:themeColor="text1"/>
                <w:sz w:val="22"/>
                <w:szCs w:val="22"/>
              </w:rPr>
            </w:pPr>
            <w:r w:rsidRPr="006B068F">
              <w:rPr>
                <w:rFonts w:cs="Arial"/>
                <w:color w:val="000000" w:themeColor="text1"/>
                <w:sz w:val="22"/>
                <w:szCs w:val="22"/>
              </w:rPr>
              <w:t xml:space="preserve">Mempresentasikan manfaat radiasi </w:t>
            </w:r>
            <w:r w:rsidRPr="006B068F">
              <w:rPr>
                <w:rFonts w:cs="Arial"/>
                <w:color w:val="000000" w:themeColor="text1"/>
                <w:sz w:val="22"/>
                <w:szCs w:val="22"/>
              </w:rPr>
              <w:lastRenderedPageBreak/>
              <w:t>elektromagnetik dan dampaknya pada kehidupan sehari-hari</w:t>
            </w:r>
          </w:p>
        </w:tc>
        <w:tc>
          <w:tcPr>
            <w:tcW w:w="1766" w:type="pct"/>
          </w:tcPr>
          <w:p w:rsidR="005332E1" w:rsidRPr="006B068F" w:rsidRDefault="005332E1" w:rsidP="005332E1">
            <w:pPr>
              <w:pStyle w:val="ListParagraph"/>
              <w:numPr>
                <w:ilvl w:val="2"/>
                <w:numId w:val="18"/>
              </w:numPr>
              <w:tabs>
                <w:tab w:val="left" w:pos="5175"/>
                <w:tab w:val="left" w:pos="5332"/>
              </w:tabs>
              <w:ind w:right="-58"/>
              <w:rPr>
                <w:rFonts w:cs="Arial"/>
                <w:color w:val="000000" w:themeColor="text1"/>
                <w:sz w:val="22"/>
                <w:szCs w:val="22"/>
              </w:rPr>
            </w:pPr>
            <w:r w:rsidRPr="006B068F">
              <w:rPr>
                <w:rFonts w:cs="Arial"/>
                <w:color w:val="000000" w:themeColor="text1"/>
                <w:sz w:val="22"/>
                <w:szCs w:val="22"/>
              </w:rPr>
              <w:lastRenderedPageBreak/>
              <w:t xml:space="preserve">Membuat presentasi manfaat radiasi </w:t>
            </w:r>
            <w:r w:rsidRPr="006B068F">
              <w:rPr>
                <w:rFonts w:cs="Arial"/>
                <w:color w:val="000000" w:themeColor="text1"/>
                <w:sz w:val="22"/>
                <w:szCs w:val="22"/>
              </w:rPr>
              <w:lastRenderedPageBreak/>
              <w:t>elektromagnetik dan dampaknya pada kehidupan sehari-hari</w:t>
            </w:r>
          </w:p>
        </w:tc>
        <w:tc>
          <w:tcPr>
            <w:tcW w:w="504" w:type="pct"/>
          </w:tcPr>
          <w:p w:rsidR="005332E1" w:rsidRPr="006B068F" w:rsidRDefault="005332E1" w:rsidP="00F81D52">
            <w:pPr>
              <w:contextualSpacing/>
              <w:rPr>
                <w:rFonts w:ascii="Arial" w:hAnsi="Arial" w:cs="Arial"/>
                <w:sz w:val="22"/>
                <w:szCs w:val="22"/>
              </w:rPr>
            </w:pPr>
          </w:p>
        </w:tc>
        <w:tc>
          <w:tcPr>
            <w:tcW w:w="448" w:type="pct"/>
          </w:tcPr>
          <w:p w:rsidR="005332E1" w:rsidRPr="006B068F" w:rsidRDefault="005332E1" w:rsidP="00F81D52">
            <w:pPr>
              <w:contextualSpacing/>
              <w:rPr>
                <w:rFonts w:ascii="Arial" w:hAnsi="Arial" w:cs="Arial"/>
                <w:sz w:val="22"/>
                <w:szCs w:val="22"/>
              </w:rPr>
            </w:pPr>
          </w:p>
        </w:tc>
        <w:tc>
          <w:tcPr>
            <w:tcW w:w="511" w:type="pct"/>
          </w:tcPr>
          <w:p w:rsidR="005332E1" w:rsidRPr="006B068F" w:rsidRDefault="005332E1" w:rsidP="00F81D52">
            <w:pPr>
              <w:contextualSpacing/>
              <w:rPr>
                <w:rFonts w:ascii="Arial" w:hAnsi="Arial" w:cs="Arial"/>
                <w:sz w:val="22"/>
                <w:szCs w:val="22"/>
              </w:rPr>
            </w:pPr>
          </w:p>
        </w:tc>
      </w:tr>
      <w:bookmarkEnd w:id="0"/>
    </w:tbl>
    <w:p w:rsidR="00E6214D" w:rsidRPr="006B068F" w:rsidRDefault="00E6214D" w:rsidP="006F7625">
      <w:pPr>
        <w:widowControl w:val="0"/>
        <w:autoSpaceDE w:val="0"/>
        <w:autoSpaceDN w:val="0"/>
        <w:adjustRightInd w:val="0"/>
        <w:spacing w:after="0" w:line="251" w:lineRule="exact"/>
        <w:ind w:left="221"/>
        <w:rPr>
          <w:rFonts w:ascii="Arial" w:hAnsi="Arial" w:cs="Arial"/>
          <w:b/>
          <w:bCs/>
          <w:spacing w:val="2"/>
        </w:rPr>
      </w:pPr>
    </w:p>
    <w:p w:rsidR="006F7625" w:rsidRPr="006B068F" w:rsidRDefault="006F7625" w:rsidP="006F7625">
      <w:pPr>
        <w:widowControl w:val="0"/>
        <w:autoSpaceDE w:val="0"/>
        <w:autoSpaceDN w:val="0"/>
        <w:adjustRightInd w:val="0"/>
        <w:spacing w:after="0" w:line="251" w:lineRule="exact"/>
        <w:ind w:left="221"/>
        <w:rPr>
          <w:rFonts w:ascii="Arial" w:hAnsi="Arial" w:cs="Arial"/>
        </w:rPr>
      </w:pPr>
      <w:proofErr w:type="spellStart"/>
      <w:r w:rsidRPr="006B068F">
        <w:rPr>
          <w:rFonts w:ascii="Arial" w:hAnsi="Arial" w:cs="Arial"/>
          <w:b/>
          <w:bCs/>
          <w:spacing w:val="2"/>
        </w:rPr>
        <w:t>P</w:t>
      </w:r>
      <w:r w:rsidRPr="006B068F">
        <w:rPr>
          <w:rFonts w:ascii="Arial" w:hAnsi="Arial" w:cs="Arial"/>
          <w:b/>
          <w:bCs/>
        </w:rPr>
        <w:t>e</w:t>
      </w:r>
      <w:r w:rsidRPr="006B068F">
        <w:rPr>
          <w:rFonts w:ascii="Arial" w:hAnsi="Arial" w:cs="Arial"/>
          <w:b/>
          <w:bCs/>
          <w:spacing w:val="-2"/>
        </w:rPr>
        <w:t>n</w:t>
      </w:r>
      <w:r w:rsidRPr="006B068F">
        <w:rPr>
          <w:rFonts w:ascii="Arial" w:hAnsi="Arial" w:cs="Arial"/>
          <w:b/>
          <w:bCs/>
        </w:rPr>
        <w:t>e</w:t>
      </w:r>
      <w:r w:rsidRPr="006B068F">
        <w:rPr>
          <w:rFonts w:ascii="Arial" w:hAnsi="Arial" w:cs="Arial"/>
          <w:b/>
          <w:bCs/>
          <w:spacing w:val="1"/>
        </w:rPr>
        <w:t>t</w:t>
      </w:r>
      <w:r w:rsidRPr="006B068F">
        <w:rPr>
          <w:rFonts w:ascii="Arial" w:hAnsi="Arial" w:cs="Arial"/>
          <w:b/>
          <w:bCs/>
        </w:rPr>
        <w:t>apan</w:t>
      </w:r>
      <w:r w:rsidRPr="006B068F">
        <w:rPr>
          <w:rFonts w:ascii="Arial" w:hAnsi="Arial" w:cs="Arial"/>
          <w:b/>
          <w:bCs/>
          <w:spacing w:val="-1"/>
        </w:rPr>
        <w:t>T</w:t>
      </w:r>
      <w:r w:rsidRPr="006B068F">
        <w:rPr>
          <w:rFonts w:ascii="Arial" w:hAnsi="Arial" w:cs="Arial"/>
          <w:b/>
          <w:bCs/>
        </w:rPr>
        <w:t>eknikPen</w:t>
      </w:r>
      <w:r w:rsidRPr="006B068F">
        <w:rPr>
          <w:rFonts w:ascii="Arial" w:hAnsi="Arial" w:cs="Arial"/>
          <w:b/>
          <w:bCs/>
          <w:spacing w:val="-2"/>
        </w:rPr>
        <w:t>i</w:t>
      </w:r>
      <w:r w:rsidRPr="006B068F">
        <w:rPr>
          <w:rFonts w:ascii="Arial" w:hAnsi="Arial" w:cs="Arial"/>
          <w:b/>
          <w:bCs/>
          <w:spacing w:val="1"/>
        </w:rPr>
        <w:t>l</w:t>
      </w:r>
      <w:r w:rsidRPr="006B068F">
        <w:rPr>
          <w:rFonts w:ascii="Arial" w:hAnsi="Arial" w:cs="Arial"/>
          <w:b/>
          <w:bCs/>
        </w:rPr>
        <w:t>a</w:t>
      </w:r>
      <w:r w:rsidRPr="006B068F">
        <w:rPr>
          <w:rFonts w:ascii="Arial" w:hAnsi="Arial" w:cs="Arial"/>
          <w:b/>
          <w:bCs/>
          <w:spacing w:val="-1"/>
        </w:rPr>
        <w:t>i</w:t>
      </w:r>
      <w:r w:rsidRPr="006B068F">
        <w:rPr>
          <w:rFonts w:ascii="Arial" w:hAnsi="Arial" w:cs="Arial"/>
          <w:b/>
          <w:bCs/>
        </w:rPr>
        <w:t>an</w:t>
      </w:r>
      <w:proofErr w:type="spellEnd"/>
      <w:r w:rsidR="00F37B0A" w:rsidRPr="006B068F">
        <w:rPr>
          <w:rFonts w:ascii="Arial" w:hAnsi="Arial" w:cs="Arial"/>
          <w:b/>
          <w:bCs/>
        </w:rPr>
        <w:tab/>
      </w:r>
    </w:p>
    <w:p w:rsidR="006F7625" w:rsidRPr="006B068F" w:rsidRDefault="006F7625" w:rsidP="006F7625">
      <w:pPr>
        <w:widowControl w:val="0"/>
        <w:autoSpaceDE w:val="0"/>
        <w:autoSpaceDN w:val="0"/>
        <w:adjustRightInd w:val="0"/>
        <w:spacing w:after="0" w:line="250" w:lineRule="exact"/>
        <w:ind w:left="221"/>
        <w:rPr>
          <w:rFonts w:ascii="Arial" w:hAnsi="Arial" w:cs="Arial"/>
        </w:rPr>
      </w:pPr>
      <w:proofErr w:type="spellStart"/>
      <w:r w:rsidRPr="006B068F">
        <w:rPr>
          <w:rFonts w:ascii="Arial" w:hAnsi="Arial" w:cs="Arial"/>
          <w:spacing w:val="-1"/>
        </w:rPr>
        <w:t>D</w:t>
      </w:r>
      <w:r w:rsidRPr="006B068F">
        <w:rPr>
          <w:rFonts w:ascii="Arial" w:hAnsi="Arial" w:cs="Arial"/>
        </w:rPr>
        <w:t>a</w:t>
      </w:r>
      <w:r w:rsidRPr="006B068F">
        <w:rPr>
          <w:rFonts w:ascii="Arial" w:hAnsi="Arial" w:cs="Arial"/>
          <w:spacing w:val="1"/>
        </w:rPr>
        <w:t>l</w:t>
      </w:r>
      <w:r w:rsidRPr="006B068F">
        <w:rPr>
          <w:rFonts w:ascii="Arial" w:hAnsi="Arial" w:cs="Arial"/>
        </w:rPr>
        <w:t>am</w:t>
      </w:r>
      <w:r w:rsidRPr="006B068F">
        <w:rPr>
          <w:rFonts w:ascii="Arial" w:hAnsi="Arial" w:cs="Arial"/>
          <w:spacing w:val="-4"/>
        </w:rPr>
        <w:t>m</w:t>
      </w:r>
      <w:r w:rsidRPr="006B068F">
        <w:rPr>
          <w:rFonts w:ascii="Arial" w:hAnsi="Arial" w:cs="Arial"/>
          <w:spacing w:val="3"/>
        </w:rPr>
        <w:t>e</w:t>
      </w:r>
      <w:r w:rsidRPr="006B068F">
        <w:rPr>
          <w:rFonts w:ascii="Arial" w:hAnsi="Arial" w:cs="Arial"/>
          <w:spacing w:val="-4"/>
        </w:rPr>
        <w:t>m</w:t>
      </w:r>
      <w:r w:rsidRPr="006B068F">
        <w:rPr>
          <w:rFonts w:ascii="Arial" w:hAnsi="Arial" w:cs="Arial"/>
          <w:spacing w:val="1"/>
        </w:rPr>
        <w:t>ili</w:t>
      </w:r>
      <w:r w:rsidRPr="006B068F">
        <w:rPr>
          <w:rFonts w:ascii="Arial" w:hAnsi="Arial" w:cs="Arial"/>
        </w:rPr>
        <w:t>h</w:t>
      </w:r>
      <w:r w:rsidRPr="006B068F">
        <w:rPr>
          <w:rFonts w:ascii="Arial" w:hAnsi="Arial" w:cs="Arial"/>
          <w:spacing w:val="1"/>
        </w:rPr>
        <w:t>t</w:t>
      </w:r>
      <w:r w:rsidRPr="006B068F">
        <w:rPr>
          <w:rFonts w:ascii="Arial" w:hAnsi="Arial" w:cs="Arial"/>
        </w:rPr>
        <w:t>e</w:t>
      </w:r>
      <w:r w:rsidRPr="006B068F">
        <w:rPr>
          <w:rFonts w:ascii="Arial" w:hAnsi="Arial" w:cs="Arial"/>
          <w:spacing w:val="-2"/>
        </w:rPr>
        <w:t>k</w:t>
      </w:r>
      <w:r w:rsidRPr="006B068F">
        <w:rPr>
          <w:rFonts w:ascii="Arial" w:hAnsi="Arial" w:cs="Arial"/>
        </w:rPr>
        <w:t>n</w:t>
      </w:r>
      <w:r w:rsidRPr="006B068F">
        <w:rPr>
          <w:rFonts w:ascii="Arial" w:hAnsi="Arial" w:cs="Arial"/>
          <w:spacing w:val="1"/>
        </w:rPr>
        <w:t>i</w:t>
      </w:r>
      <w:r w:rsidRPr="006B068F">
        <w:rPr>
          <w:rFonts w:ascii="Arial" w:hAnsi="Arial" w:cs="Arial"/>
        </w:rPr>
        <w:t>kpen</w:t>
      </w:r>
      <w:r w:rsidRPr="006B068F">
        <w:rPr>
          <w:rFonts w:ascii="Arial" w:hAnsi="Arial" w:cs="Arial"/>
          <w:spacing w:val="-1"/>
        </w:rPr>
        <w:t>i</w:t>
      </w:r>
      <w:r w:rsidRPr="006B068F">
        <w:rPr>
          <w:rFonts w:ascii="Arial" w:hAnsi="Arial" w:cs="Arial"/>
          <w:spacing w:val="1"/>
        </w:rPr>
        <w:t>l</w:t>
      </w:r>
      <w:r w:rsidRPr="006B068F">
        <w:rPr>
          <w:rFonts w:ascii="Arial" w:hAnsi="Arial" w:cs="Arial"/>
        </w:rPr>
        <w:t>a</w:t>
      </w:r>
      <w:r w:rsidRPr="006B068F">
        <w:rPr>
          <w:rFonts w:ascii="Arial" w:hAnsi="Arial" w:cs="Arial"/>
          <w:spacing w:val="-1"/>
        </w:rPr>
        <w:t>i</w:t>
      </w:r>
      <w:r w:rsidRPr="006B068F">
        <w:rPr>
          <w:rFonts w:ascii="Arial" w:hAnsi="Arial" w:cs="Arial"/>
        </w:rPr>
        <w:t>an</w:t>
      </w:r>
      <w:r w:rsidRPr="006B068F">
        <w:rPr>
          <w:rFonts w:ascii="Arial" w:hAnsi="Arial" w:cs="Arial"/>
          <w:spacing w:val="-3"/>
        </w:rPr>
        <w:t>m</w:t>
      </w:r>
      <w:r w:rsidRPr="006B068F">
        <w:rPr>
          <w:rFonts w:ascii="Arial" w:hAnsi="Arial" w:cs="Arial"/>
        </w:rPr>
        <w:t>e</w:t>
      </w:r>
      <w:r w:rsidRPr="006B068F">
        <w:rPr>
          <w:rFonts w:ascii="Arial" w:hAnsi="Arial" w:cs="Arial"/>
          <w:spacing w:val="-3"/>
        </w:rPr>
        <w:t>m</w:t>
      </w:r>
      <w:r w:rsidRPr="006B068F">
        <w:rPr>
          <w:rFonts w:ascii="Arial" w:hAnsi="Arial" w:cs="Arial"/>
        </w:rPr>
        <w:t>pe</w:t>
      </w:r>
      <w:r w:rsidRPr="006B068F">
        <w:rPr>
          <w:rFonts w:ascii="Arial" w:hAnsi="Arial" w:cs="Arial"/>
          <w:spacing w:val="1"/>
        </w:rPr>
        <w:t>rti</w:t>
      </w:r>
      <w:r w:rsidRPr="006B068F">
        <w:rPr>
          <w:rFonts w:ascii="Arial" w:hAnsi="Arial" w:cs="Arial"/>
          <w:spacing w:val="-4"/>
        </w:rPr>
        <w:t>m</w:t>
      </w:r>
      <w:r w:rsidRPr="006B068F">
        <w:rPr>
          <w:rFonts w:ascii="Arial" w:hAnsi="Arial" w:cs="Arial"/>
        </w:rPr>
        <w:t>bang</w:t>
      </w:r>
      <w:r w:rsidRPr="006B068F">
        <w:rPr>
          <w:rFonts w:ascii="Arial" w:hAnsi="Arial" w:cs="Arial"/>
          <w:spacing w:val="-2"/>
        </w:rPr>
        <w:t>k</w:t>
      </w:r>
      <w:r w:rsidRPr="006B068F">
        <w:rPr>
          <w:rFonts w:ascii="Arial" w:hAnsi="Arial" w:cs="Arial"/>
        </w:rPr>
        <w:t>an</w:t>
      </w:r>
      <w:r w:rsidR="00FB7B40" w:rsidRPr="006B068F">
        <w:rPr>
          <w:rFonts w:ascii="Arial" w:hAnsi="Arial" w:cs="Arial"/>
        </w:rPr>
        <w:t>ci</w:t>
      </w:r>
      <w:r w:rsidR="00E72B8C" w:rsidRPr="006B068F">
        <w:rPr>
          <w:rFonts w:ascii="Arial" w:hAnsi="Arial" w:cs="Arial"/>
        </w:rPr>
        <w:t>ri</w:t>
      </w:r>
      <w:r w:rsidRPr="006B068F">
        <w:rPr>
          <w:rFonts w:ascii="Arial" w:hAnsi="Arial" w:cs="Arial"/>
          <w:spacing w:val="1"/>
        </w:rPr>
        <w:t>i</w:t>
      </w:r>
      <w:r w:rsidRPr="006B068F">
        <w:rPr>
          <w:rFonts w:ascii="Arial" w:hAnsi="Arial" w:cs="Arial"/>
        </w:rPr>
        <w:t>nd</w:t>
      </w:r>
      <w:r w:rsidRPr="006B068F">
        <w:rPr>
          <w:rFonts w:ascii="Arial" w:hAnsi="Arial" w:cs="Arial"/>
          <w:spacing w:val="1"/>
        </w:rPr>
        <w:t>i</w:t>
      </w:r>
      <w:r w:rsidRPr="006B068F">
        <w:rPr>
          <w:rFonts w:ascii="Arial" w:hAnsi="Arial" w:cs="Arial"/>
          <w:spacing w:val="-2"/>
        </w:rPr>
        <w:t>k</w:t>
      </w:r>
      <w:r w:rsidRPr="006B068F">
        <w:rPr>
          <w:rFonts w:ascii="Arial" w:hAnsi="Arial" w:cs="Arial"/>
        </w:rPr>
        <w:t>a</w:t>
      </w:r>
      <w:r w:rsidRPr="006B068F">
        <w:rPr>
          <w:rFonts w:ascii="Arial" w:hAnsi="Arial" w:cs="Arial"/>
          <w:spacing w:val="-1"/>
        </w:rPr>
        <w:t>t</w:t>
      </w:r>
      <w:r w:rsidRPr="006B068F">
        <w:rPr>
          <w:rFonts w:ascii="Arial" w:hAnsi="Arial" w:cs="Arial"/>
        </w:rPr>
        <w:t>o</w:t>
      </w:r>
      <w:r w:rsidRPr="006B068F">
        <w:rPr>
          <w:rFonts w:ascii="Arial" w:hAnsi="Arial" w:cs="Arial"/>
          <w:spacing w:val="1"/>
        </w:rPr>
        <w:t>r</w:t>
      </w:r>
      <w:proofErr w:type="gramStart"/>
      <w:r w:rsidRPr="006B068F">
        <w:rPr>
          <w:rFonts w:ascii="Arial" w:hAnsi="Arial" w:cs="Arial"/>
        </w:rPr>
        <w:t>,con</w:t>
      </w:r>
      <w:r w:rsidRPr="006B068F">
        <w:rPr>
          <w:rFonts w:ascii="Arial" w:hAnsi="Arial" w:cs="Arial"/>
          <w:spacing w:val="-1"/>
        </w:rPr>
        <w:t>t</w:t>
      </w:r>
      <w:r w:rsidRPr="006B068F">
        <w:rPr>
          <w:rFonts w:ascii="Arial" w:hAnsi="Arial" w:cs="Arial"/>
        </w:rPr>
        <w:t>oh</w:t>
      </w:r>
      <w:proofErr w:type="spellEnd"/>
      <w:proofErr w:type="gramEnd"/>
      <w:r w:rsidRPr="006B068F">
        <w:rPr>
          <w:rFonts w:ascii="Arial" w:hAnsi="Arial" w:cs="Arial"/>
        </w:rPr>
        <w:t>:</w:t>
      </w:r>
    </w:p>
    <w:p w:rsidR="00DF7CC4" w:rsidRPr="006B068F" w:rsidRDefault="006F7625" w:rsidP="00325C08">
      <w:pPr>
        <w:pStyle w:val="ListParagraph"/>
        <w:widowControl w:val="0"/>
        <w:numPr>
          <w:ilvl w:val="0"/>
          <w:numId w:val="6"/>
        </w:numPr>
        <w:autoSpaceDE w:val="0"/>
        <w:autoSpaceDN w:val="0"/>
        <w:adjustRightInd w:val="0"/>
        <w:spacing w:line="267" w:lineRule="exact"/>
        <w:ind w:left="567" w:hanging="284"/>
        <w:rPr>
          <w:rFonts w:cs="Arial"/>
          <w:sz w:val="22"/>
          <w:szCs w:val="22"/>
        </w:rPr>
      </w:pPr>
      <w:proofErr w:type="spellStart"/>
      <w:r w:rsidRPr="006B068F">
        <w:rPr>
          <w:rFonts w:cs="Arial"/>
          <w:spacing w:val="-1"/>
          <w:position w:val="-1"/>
          <w:sz w:val="22"/>
          <w:szCs w:val="22"/>
        </w:rPr>
        <w:t>A</w:t>
      </w:r>
      <w:r w:rsidRPr="006B068F">
        <w:rPr>
          <w:rFonts w:cs="Arial"/>
          <w:position w:val="-1"/>
          <w:sz w:val="22"/>
          <w:szCs w:val="22"/>
        </w:rPr>
        <w:t>pab</w:t>
      </w:r>
      <w:r w:rsidRPr="006B068F">
        <w:rPr>
          <w:rFonts w:cs="Arial"/>
          <w:spacing w:val="1"/>
          <w:position w:val="-1"/>
          <w:sz w:val="22"/>
          <w:szCs w:val="22"/>
        </w:rPr>
        <w:t>i</w:t>
      </w:r>
      <w:r w:rsidRPr="006B068F">
        <w:rPr>
          <w:rFonts w:cs="Arial"/>
          <w:spacing w:val="-1"/>
          <w:position w:val="-1"/>
          <w:sz w:val="22"/>
          <w:szCs w:val="22"/>
        </w:rPr>
        <w:t>l</w:t>
      </w:r>
      <w:r w:rsidRPr="006B068F">
        <w:rPr>
          <w:rFonts w:cs="Arial"/>
          <w:position w:val="-1"/>
          <w:sz w:val="22"/>
          <w:szCs w:val="22"/>
        </w:rPr>
        <w:t>a</w:t>
      </w:r>
      <w:r w:rsidRPr="006B068F">
        <w:rPr>
          <w:rFonts w:cs="Arial"/>
          <w:spacing w:val="-1"/>
          <w:position w:val="-1"/>
          <w:sz w:val="22"/>
          <w:szCs w:val="22"/>
        </w:rPr>
        <w:t>t</w:t>
      </w:r>
      <w:r w:rsidRPr="006B068F">
        <w:rPr>
          <w:rFonts w:cs="Arial"/>
          <w:position w:val="-1"/>
          <w:sz w:val="22"/>
          <w:szCs w:val="22"/>
        </w:rPr>
        <w:t>un</w:t>
      </w:r>
      <w:r w:rsidRPr="006B068F">
        <w:rPr>
          <w:rFonts w:cs="Arial"/>
          <w:spacing w:val="1"/>
          <w:position w:val="-1"/>
          <w:sz w:val="22"/>
          <w:szCs w:val="22"/>
        </w:rPr>
        <w:t>t</w:t>
      </w:r>
      <w:r w:rsidRPr="006B068F">
        <w:rPr>
          <w:rFonts w:cs="Arial"/>
          <w:spacing w:val="-2"/>
          <w:position w:val="-1"/>
          <w:sz w:val="22"/>
          <w:szCs w:val="22"/>
        </w:rPr>
        <w:t>u</w:t>
      </w:r>
      <w:r w:rsidRPr="006B068F">
        <w:rPr>
          <w:rFonts w:cs="Arial"/>
          <w:spacing w:val="1"/>
          <w:position w:val="-1"/>
          <w:sz w:val="22"/>
          <w:szCs w:val="22"/>
        </w:rPr>
        <w:t>t</w:t>
      </w:r>
      <w:r w:rsidRPr="006B068F">
        <w:rPr>
          <w:rFonts w:cs="Arial"/>
          <w:position w:val="-1"/>
          <w:sz w:val="22"/>
          <w:szCs w:val="22"/>
        </w:rPr>
        <w:t>an</w:t>
      </w:r>
      <w:r w:rsidRPr="006B068F">
        <w:rPr>
          <w:rFonts w:cs="Arial"/>
          <w:spacing w:val="1"/>
          <w:position w:val="-1"/>
          <w:sz w:val="22"/>
          <w:szCs w:val="22"/>
        </w:rPr>
        <w:t>i</w:t>
      </w:r>
      <w:r w:rsidRPr="006B068F">
        <w:rPr>
          <w:rFonts w:cs="Arial"/>
          <w:position w:val="-1"/>
          <w:sz w:val="22"/>
          <w:szCs w:val="22"/>
        </w:rPr>
        <w:t>n</w:t>
      </w:r>
      <w:r w:rsidRPr="006B068F">
        <w:rPr>
          <w:rFonts w:cs="Arial"/>
          <w:spacing w:val="-2"/>
          <w:position w:val="-1"/>
          <w:sz w:val="22"/>
          <w:szCs w:val="22"/>
        </w:rPr>
        <w:t>d</w:t>
      </w:r>
      <w:r w:rsidRPr="006B068F">
        <w:rPr>
          <w:rFonts w:cs="Arial"/>
          <w:spacing w:val="1"/>
          <w:position w:val="-1"/>
          <w:sz w:val="22"/>
          <w:szCs w:val="22"/>
        </w:rPr>
        <w:t>i</w:t>
      </w:r>
      <w:r w:rsidRPr="006B068F">
        <w:rPr>
          <w:rFonts w:cs="Arial"/>
          <w:spacing w:val="-2"/>
          <w:position w:val="-1"/>
          <w:sz w:val="22"/>
          <w:szCs w:val="22"/>
        </w:rPr>
        <w:t>k</w:t>
      </w:r>
      <w:r w:rsidRPr="006B068F">
        <w:rPr>
          <w:rFonts w:cs="Arial"/>
          <w:position w:val="-1"/>
          <w:sz w:val="22"/>
          <w:szCs w:val="22"/>
        </w:rPr>
        <w:t>a</w:t>
      </w:r>
      <w:r w:rsidRPr="006B068F">
        <w:rPr>
          <w:rFonts w:cs="Arial"/>
          <w:spacing w:val="1"/>
          <w:position w:val="-1"/>
          <w:sz w:val="22"/>
          <w:szCs w:val="22"/>
        </w:rPr>
        <w:t>t</w:t>
      </w:r>
      <w:r w:rsidRPr="006B068F">
        <w:rPr>
          <w:rFonts w:cs="Arial"/>
          <w:spacing w:val="-2"/>
          <w:position w:val="-1"/>
          <w:sz w:val="22"/>
          <w:szCs w:val="22"/>
        </w:rPr>
        <w:t>o</w:t>
      </w:r>
      <w:r w:rsidRPr="006B068F">
        <w:rPr>
          <w:rFonts w:cs="Arial"/>
          <w:position w:val="-1"/>
          <w:sz w:val="22"/>
          <w:szCs w:val="22"/>
        </w:rPr>
        <w:t>r</w:t>
      </w:r>
      <w:r w:rsidRPr="006B068F">
        <w:rPr>
          <w:rFonts w:cs="Arial"/>
          <w:spacing w:val="-4"/>
          <w:position w:val="-1"/>
          <w:sz w:val="22"/>
          <w:szCs w:val="22"/>
        </w:rPr>
        <w:t>m</w:t>
      </w:r>
      <w:r w:rsidRPr="006B068F">
        <w:rPr>
          <w:rFonts w:cs="Arial"/>
          <w:position w:val="-1"/>
          <w:sz w:val="22"/>
          <w:szCs w:val="22"/>
        </w:rPr>
        <w:t>e</w:t>
      </w:r>
      <w:r w:rsidRPr="006B068F">
        <w:rPr>
          <w:rFonts w:cs="Arial"/>
          <w:spacing w:val="1"/>
          <w:position w:val="-1"/>
          <w:sz w:val="22"/>
          <w:szCs w:val="22"/>
        </w:rPr>
        <w:t>l</w:t>
      </w:r>
      <w:r w:rsidRPr="006B068F">
        <w:rPr>
          <w:rFonts w:cs="Arial"/>
          <w:position w:val="-1"/>
          <w:sz w:val="22"/>
          <w:szCs w:val="22"/>
        </w:rPr>
        <w:t>a</w:t>
      </w:r>
      <w:r w:rsidRPr="006B068F">
        <w:rPr>
          <w:rFonts w:cs="Arial"/>
          <w:spacing w:val="-2"/>
          <w:position w:val="-1"/>
          <w:sz w:val="22"/>
          <w:szCs w:val="22"/>
        </w:rPr>
        <w:t>k</w:t>
      </w:r>
      <w:r w:rsidRPr="006B068F">
        <w:rPr>
          <w:rFonts w:cs="Arial"/>
          <w:spacing w:val="2"/>
          <w:position w:val="-1"/>
          <w:sz w:val="22"/>
          <w:szCs w:val="22"/>
        </w:rPr>
        <w:t>u</w:t>
      </w:r>
      <w:r w:rsidRPr="006B068F">
        <w:rPr>
          <w:rFonts w:cs="Arial"/>
          <w:spacing w:val="-2"/>
          <w:position w:val="-1"/>
          <w:sz w:val="22"/>
          <w:szCs w:val="22"/>
        </w:rPr>
        <w:t>k</w:t>
      </w:r>
      <w:r w:rsidRPr="006B068F">
        <w:rPr>
          <w:rFonts w:cs="Arial"/>
          <w:position w:val="-1"/>
          <w:sz w:val="22"/>
          <w:szCs w:val="22"/>
        </w:rPr>
        <w:t>an</w:t>
      </w:r>
      <w:r w:rsidRPr="006B068F">
        <w:rPr>
          <w:rFonts w:cs="Arial"/>
          <w:spacing w:val="1"/>
          <w:position w:val="-1"/>
          <w:sz w:val="22"/>
          <w:szCs w:val="22"/>
        </w:rPr>
        <w:t>s</w:t>
      </w:r>
      <w:r w:rsidRPr="006B068F">
        <w:rPr>
          <w:rFonts w:cs="Arial"/>
          <w:position w:val="-1"/>
          <w:sz w:val="22"/>
          <w:szCs w:val="22"/>
        </w:rPr>
        <w:t>e</w:t>
      </w:r>
      <w:r w:rsidRPr="006B068F">
        <w:rPr>
          <w:rFonts w:cs="Arial"/>
          <w:spacing w:val="1"/>
          <w:position w:val="-1"/>
          <w:sz w:val="22"/>
          <w:szCs w:val="22"/>
        </w:rPr>
        <w:t>s</w:t>
      </w:r>
      <w:r w:rsidRPr="006B068F">
        <w:rPr>
          <w:rFonts w:cs="Arial"/>
          <w:position w:val="-1"/>
          <w:sz w:val="22"/>
          <w:szCs w:val="22"/>
        </w:rPr>
        <w:t>u</w:t>
      </w:r>
      <w:r w:rsidRPr="006B068F">
        <w:rPr>
          <w:rFonts w:cs="Arial"/>
          <w:spacing w:val="-2"/>
          <w:position w:val="-1"/>
          <w:sz w:val="22"/>
          <w:szCs w:val="22"/>
        </w:rPr>
        <w:t>a</w:t>
      </w:r>
      <w:r w:rsidRPr="006B068F">
        <w:rPr>
          <w:rFonts w:cs="Arial"/>
          <w:spacing w:val="1"/>
          <w:position w:val="-1"/>
          <w:sz w:val="22"/>
          <w:szCs w:val="22"/>
        </w:rPr>
        <w:t>t</w:t>
      </w:r>
      <w:r w:rsidRPr="006B068F">
        <w:rPr>
          <w:rFonts w:cs="Arial"/>
          <w:position w:val="-1"/>
          <w:sz w:val="22"/>
          <w:szCs w:val="22"/>
        </w:rPr>
        <w:t>u</w:t>
      </w:r>
      <w:proofErr w:type="spellEnd"/>
      <w:r w:rsidRPr="006B068F">
        <w:rPr>
          <w:rFonts w:cs="Arial"/>
          <w:position w:val="-1"/>
          <w:sz w:val="22"/>
          <w:szCs w:val="22"/>
        </w:rPr>
        <w:t xml:space="preserve">, </w:t>
      </w:r>
      <w:proofErr w:type="spellStart"/>
      <w:proofErr w:type="gramStart"/>
      <w:r w:rsidRPr="006B068F">
        <w:rPr>
          <w:rFonts w:cs="Arial"/>
          <w:spacing w:val="-4"/>
          <w:position w:val="-1"/>
          <w:sz w:val="22"/>
          <w:szCs w:val="22"/>
        </w:rPr>
        <w:t>m</w:t>
      </w:r>
      <w:r w:rsidRPr="006B068F">
        <w:rPr>
          <w:rFonts w:cs="Arial"/>
          <w:position w:val="-1"/>
          <w:sz w:val="22"/>
          <w:szCs w:val="22"/>
        </w:rPr>
        <w:t>a</w:t>
      </w:r>
      <w:r w:rsidRPr="006B068F">
        <w:rPr>
          <w:rFonts w:cs="Arial"/>
          <w:spacing w:val="-2"/>
          <w:position w:val="-1"/>
          <w:sz w:val="22"/>
          <w:szCs w:val="22"/>
        </w:rPr>
        <w:t>k</w:t>
      </w:r>
      <w:r w:rsidRPr="006B068F">
        <w:rPr>
          <w:rFonts w:cs="Arial"/>
          <w:position w:val="-1"/>
          <w:sz w:val="22"/>
          <w:szCs w:val="22"/>
        </w:rPr>
        <w:t>a</w:t>
      </w:r>
      <w:r w:rsidRPr="006B068F">
        <w:rPr>
          <w:rFonts w:cs="Arial"/>
          <w:spacing w:val="1"/>
          <w:position w:val="-1"/>
          <w:sz w:val="22"/>
          <w:szCs w:val="22"/>
        </w:rPr>
        <w:t>t</w:t>
      </w:r>
      <w:r w:rsidRPr="006B068F">
        <w:rPr>
          <w:rFonts w:cs="Arial"/>
          <w:position w:val="-1"/>
          <w:sz w:val="22"/>
          <w:szCs w:val="22"/>
        </w:rPr>
        <w:t>e</w:t>
      </w:r>
      <w:r w:rsidRPr="006B068F">
        <w:rPr>
          <w:rFonts w:cs="Arial"/>
          <w:spacing w:val="-2"/>
          <w:position w:val="-1"/>
          <w:sz w:val="22"/>
          <w:szCs w:val="22"/>
        </w:rPr>
        <w:t>k</w:t>
      </w:r>
      <w:r w:rsidRPr="006B068F">
        <w:rPr>
          <w:rFonts w:cs="Arial"/>
          <w:position w:val="-1"/>
          <w:sz w:val="22"/>
          <w:szCs w:val="22"/>
        </w:rPr>
        <w:t>n</w:t>
      </w:r>
      <w:r w:rsidRPr="006B068F">
        <w:rPr>
          <w:rFonts w:cs="Arial"/>
          <w:spacing w:val="1"/>
          <w:position w:val="-1"/>
          <w:sz w:val="22"/>
          <w:szCs w:val="22"/>
        </w:rPr>
        <w:t>i</w:t>
      </w:r>
      <w:r w:rsidRPr="006B068F">
        <w:rPr>
          <w:rFonts w:cs="Arial"/>
          <w:position w:val="-1"/>
          <w:sz w:val="22"/>
          <w:szCs w:val="22"/>
        </w:rPr>
        <w:t>kpen</w:t>
      </w:r>
      <w:r w:rsidRPr="006B068F">
        <w:rPr>
          <w:rFonts w:cs="Arial"/>
          <w:spacing w:val="1"/>
          <w:position w:val="-1"/>
          <w:sz w:val="22"/>
          <w:szCs w:val="22"/>
        </w:rPr>
        <w:t>il</w:t>
      </w:r>
      <w:r w:rsidRPr="006B068F">
        <w:rPr>
          <w:rFonts w:cs="Arial"/>
          <w:spacing w:val="-2"/>
          <w:position w:val="-1"/>
          <w:sz w:val="22"/>
          <w:szCs w:val="22"/>
        </w:rPr>
        <w:t>a</w:t>
      </w:r>
      <w:r w:rsidRPr="006B068F">
        <w:rPr>
          <w:rFonts w:cs="Arial"/>
          <w:spacing w:val="1"/>
          <w:position w:val="-1"/>
          <w:sz w:val="22"/>
          <w:szCs w:val="22"/>
        </w:rPr>
        <w:t>i</w:t>
      </w:r>
      <w:r w:rsidRPr="006B068F">
        <w:rPr>
          <w:rFonts w:cs="Arial"/>
          <w:position w:val="-1"/>
          <w:sz w:val="22"/>
          <w:szCs w:val="22"/>
        </w:rPr>
        <w:t>a</w:t>
      </w:r>
      <w:r w:rsidRPr="006B068F">
        <w:rPr>
          <w:rFonts w:cs="Arial"/>
          <w:spacing w:val="-2"/>
          <w:position w:val="-1"/>
          <w:sz w:val="22"/>
          <w:szCs w:val="22"/>
        </w:rPr>
        <w:t>n</w:t>
      </w:r>
      <w:r w:rsidRPr="006B068F">
        <w:rPr>
          <w:rFonts w:cs="Arial"/>
          <w:position w:val="-1"/>
          <w:sz w:val="22"/>
          <w:szCs w:val="22"/>
        </w:rPr>
        <w:t>n</w:t>
      </w:r>
      <w:r w:rsidRPr="006B068F">
        <w:rPr>
          <w:rFonts w:cs="Arial"/>
          <w:spacing w:val="-2"/>
          <w:position w:val="-1"/>
          <w:sz w:val="22"/>
          <w:szCs w:val="22"/>
        </w:rPr>
        <w:t>y</w:t>
      </w:r>
      <w:r w:rsidRPr="006B068F">
        <w:rPr>
          <w:rFonts w:cs="Arial"/>
          <w:position w:val="-1"/>
          <w:sz w:val="22"/>
          <w:szCs w:val="22"/>
        </w:rPr>
        <w:t>aada</w:t>
      </w:r>
      <w:r w:rsidRPr="006B068F">
        <w:rPr>
          <w:rFonts w:cs="Arial"/>
          <w:spacing w:val="-1"/>
          <w:position w:val="-1"/>
          <w:sz w:val="22"/>
          <w:szCs w:val="22"/>
        </w:rPr>
        <w:t>l</w:t>
      </w:r>
      <w:r w:rsidRPr="006B068F">
        <w:rPr>
          <w:rFonts w:cs="Arial"/>
          <w:position w:val="-1"/>
          <w:sz w:val="22"/>
          <w:szCs w:val="22"/>
        </w:rPr>
        <w:t>ahu</w:t>
      </w:r>
      <w:r w:rsidRPr="006B068F">
        <w:rPr>
          <w:rFonts w:cs="Arial"/>
          <w:spacing w:val="-2"/>
          <w:position w:val="-1"/>
          <w:sz w:val="22"/>
          <w:szCs w:val="22"/>
        </w:rPr>
        <w:t>n</w:t>
      </w:r>
      <w:r w:rsidRPr="006B068F">
        <w:rPr>
          <w:rFonts w:cs="Arial"/>
          <w:spacing w:val="3"/>
          <w:position w:val="-1"/>
          <w:sz w:val="22"/>
          <w:szCs w:val="22"/>
        </w:rPr>
        <w:t>j</w:t>
      </w:r>
      <w:r w:rsidRPr="006B068F">
        <w:rPr>
          <w:rFonts w:cs="Arial"/>
          <w:position w:val="-1"/>
          <w:sz w:val="22"/>
          <w:szCs w:val="22"/>
        </w:rPr>
        <w:t>uk</w:t>
      </w:r>
      <w:r w:rsidRPr="006B068F">
        <w:rPr>
          <w:rFonts w:cs="Arial"/>
          <w:spacing w:val="-2"/>
          <w:position w:val="-1"/>
          <w:sz w:val="22"/>
          <w:szCs w:val="22"/>
        </w:rPr>
        <w:t>k</w:t>
      </w:r>
      <w:r w:rsidRPr="006B068F">
        <w:rPr>
          <w:rFonts w:cs="Arial"/>
          <w:position w:val="-1"/>
          <w:sz w:val="22"/>
          <w:szCs w:val="22"/>
        </w:rPr>
        <w:t>e</w:t>
      </w:r>
      <w:r w:rsidRPr="006B068F">
        <w:rPr>
          <w:rFonts w:cs="Arial"/>
          <w:spacing w:val="-1"/>
          <w:position w:val="-1"/>
          <w:sz w:val="22"/>
          <w:szCs w:val="22"/>
        </w:rPr>
        <w:t>r</w:t>
      </w:r>
      <w:r w:rsidRPr="006B068F">
        <w:rPr>
          <w:rFonts w:cs="Arial"/>
          <w:spacing w:val="3"/>
          <w:position w:val="-1"/>
          <w:sz w:val="22"/>
          <w:szCs w:val="22"/>
        </w:rPr>
        <w:t>j</w:t>
      </w:r>
      <w:r w:rsidRPr="006B068F">
        <w:rPr>
          <w:rFonts w:cs="Arial"/>
          <w:position w:val="-1"/>
          <w:sz w:val="22"/>
          <w:szCs w:val="22"/>
        </w:rPr>
        <w:t>a</w:t>
      </w:r>
      <w:proofErr w:type="spellEnd"/>
      <w:r w:rsidRPr="006B068F">
        <w:rPr>
          <w:rFonts w:cs="Arial"/>
          <w:spacing w:val="6"/>
          <w:position w:val="-1"/>
          <w:sz w:val="22"/>
          <w:szCs w:val="22"/>
        </w:rPr>
        <w:t>(</w:t>
      </w:r>
      <w:proofErr w:type="gramEnd"/>
      <w:r w:rsidRPr="006B068F">
        <w:rPr>
          <w:rFonts w:cs="Arial"/>
          <w:i/>
          <w:iCs/>
          <w:position w:val="-1"/>
          <w:sz w:val="22"/>
          <w:szCs w:val="22"/>
        </w:rPr>
        <w:t>pe</w:t>
      </w:r>
      <w:r w:rsidRPr="006B068F">
        <w:rPr>
          <w:rFonts w:cs="Arial"/>
          <w:i/>
          <w:iCs/>
          <w:spacing w:val="-2"/>
          <w:position w:val="-1"/>
          <w:sz w:val="22"/>
          <w:szCs w:val="22"/>
        </w:rPr>
        <w:t>r</w:t>
      </w:r>
      <w:r w:rsidRPr="006B068F">
        <w:rPr>
          <w:rFonts w:cs="Arial"/>
          <w:i/>
          <w:iCs/>
          <w:spacing w:val="1"/>
          <w:position w:val="-1"/>
          <w:sz w:val="22"/>
          <w:szCs w:val="22"/>
        </w:rPr>
        <w:t>f</w:t>
      </w:r>
      <w:r w:rsidRPr="006B068F">
        <w:rPr>
          <w:rFonts w:cs="Arial"/>
          <w:i/>
          <w:iCs/>
          <w:position w:val="-1"/>
          <w:sz w:val="22"/>
          <w:szCs w:val="22"/>
        </w:rPr>
        <w:t>orm</w:t>
      </w:r>
      <w:r w:rsidRPr="006B068F">
        <w:rPr>
          <w:rFonts w:cs="Arial"/>
          <w:i/>
          <w:iCs/>
          <w:spacing w:val="-3"/>
          <w:position w:val="-1"/>
          <w:sz w:val="22"/>
          <w:szCs w:val="22"/>
        </w:rPr>
        <w:t>a</w:t>
      </w:r>
      <w:r w:rsidRPr="006B068F">
        <w:rPr>
          <w:rFonts w:cs="Arial"/>
          <w:i/>
          <w:iCs/>
          <w:position w:val="-1"/>
          <w:sz w:val="22"/>
          <w:szCs w:val="22"/>
        </w:rPr>
        <w:t>nc</w:t>
      </w:r>
      <w:r w:rsidRPr="006B068F">
        <w:rPr>
          <w:rFonts w:cs="Arial"/>
          <w:i/>
          <w:iCs/>
          <w:spacing w:val="-2"/>
          <w:position w:val="-1"/>
          <w:sz w:val="22"/>
          <w:szCs w:val="22"/>
        </w:rPr>
        <w:t>e</w:t>
      </w:r>
      <w:r w:rsidRPr="006B068F">
        <w:rPr>
          <w:rFonts w:cs="Arial"/>
          <w:spacing w:val="1"/>
          <w:position w:val="-1"/>
          <w:sz w:val="22"/>
          <w:szCs w:val="22"/>
        </w:rPr>
        <w:t>).</w:t>
      </w:r>
    </w:p>
    <w:p w:rsidR="00DF7CC4" w:rsidRPr="006B068F" w:rsidRDefault="006F7625" w:rsidP="00325C08">
      <w:pPr>
        <w:pStyle w:val="ListParagraph"/>
        <w:widowControl w:val="0"/>
        <w:numPr>
          <w:ilvl w:val="0"/>
          <w:numId w:val="6"/>
        </w:numPr>
        <w:autoSpaceDE w:val="0"/>
        <w:autoSpaceDN w:val="0"/>
        <w:adjustRightInd w:val="0"/>
        <w:spacing w:line="267" w:lineRule="exact"/>
        <w:ind w:left="567" w:hanging="284"/>
        <w:rPr>
          <w:rFonts w:cs="Arial"/>
          <w:sz w:val="22"/>
          <w:szCs w:val="22"/>
        </w:rPr>
      </w:pPr>
      <w:proofErr w:type="spellStart"/>
      <w:r w:rsidRPr="006B068F">
        <w:rPr>
          <w:rFonts w:cs="Arial"/>
          <w:spacing w:val="-1"/>
          <w:position w:val="-1"/>
          <w:sz w:val="22"/>
          <w:szCs w:val="22"/>
        </w:rPr>
        <w:t>A</w:t>
      </w:r>
      <w:r w:rsidRPr="006B068F">
        <w:rPr>
          <w:rFonts w:cs="Arial"/>
          <w:position w:val="-1"/>
          <w:sz w:val="22"/>
          <w:szCs w:val="22"/>
        </w:rPr>
        <w:t>pab</w:t>
      </w:r>
      <w:r w:rsidRPr="006B068F">
        <w:rPr>
          <w:rFonts w:cs="Arial"/>
          <w:spacing w:val="1"/>
          <w:position w:val="-1"/>
          <w:sz w:val="22"/>
          <w:szCs w:val="22"/>
        </w:rPr>
        <w:t>i</w:t>
      </w:r>
      <w:r w:rsidRPr="006B068F">
        <w:rPr>
          <w:rFonts w:cs="Arial"/>
          <w:spacing w:val="-1"/>
          <w:position w:val="-1"/>
          <w:sz w:val="22"/>
          <w:szCs w:val="22"/>
        </w:rPr>
        <w:t>l</w:t>
      </w:r>
      <w:r w:rsidRPr="006B068F">
        <w:rPr>
          <w:rFonts w:cs="Arial"/>
          <w:position w:val="-1"/>
          <w:sz w:val="22"/>
          <w:szCs w:val="22"/>
        </w:rPr>
        <w:t>a</w:t>
      </w:r>
      <w:r w:rsidRPr="006B068F">
        <w:rPr>
          <w:rFonts w:cs="Arial"/>
          <w:spacing w:val="-1"/>
          <w:position w:val="-1"/>
          <w:sz w:val="22"/>
          <w:szCs w:val="22"/>
        </w:rPr>
        <w:t>t</w:t>
      </w:r>
      <w:r w:rsidRPr="006B068F">
        <w:rPr>
          <w:rFonts w:cs="Arial"/>
          <w:position w:val="-1"/>
          <w:sz w:val="22"/>
          <w:szCs w:val="22"/>
        </w:rPr>
        <w:t>un</w:t>
      </w:r>
      <w:r w:rsidRPr="006B068F">
        <w:rPr>
          <w:rFonts w:cs="Arial"/>
          <w:spacing w:val="1"/>
          <w:position w:val="-1"/>
          <w:sz w:val="22"/>
          <w:szCs w:val="22"/>
        </w:rPr>
        <w:t>t</w:t>
      </w:r>
      <w:r w:rsidRPr="006B068F">
        <w:rPr>
          <w:rFonts w:cs="Arial"/>
          <w:spacing w:val="-2"/>
          <w:position w:val="-1"/>
          <w:sz w:val="22"/>
          <w:szCs w:val="22"/>
        </w:rPr>
        <w:t>u</w:t>
      </w:r>
      <w:r w:rsidRPr="006B068F">
        <w:rPr>
          <w:rFonts w:cs="Arial"/>
          <w:spacing w:val="1"/>
          <w:position w:val="-1"/>
          <w:sz w:val="22"/>
          <w:szCs w:val="22"/>
        </w:rPr>
        <w:t>t</w:t>
      </w:r>
      <w:r w:rsidRPr="006B068F">
        <w:rPr>
          <w:rFonts w:cs="Arial"/>
          <w:position w:val="-1"/>
          <w:sz w:val="22"/>
          <w:szCs w:val="22"/>
        </w:rPr>
        <w:t>an</w:t>
      </w:r>
      <w:r w:rsidR="00E72B8C" w:rsidRPr="006B068F">
        <w:rPr>
          <w:rFonts w:cs="Arial"/>
          <w:spacing w:val="1"/>
          <w:position w:val="-1"/>
          <w:sz w:val="22"/>
          <w:szCs w:val="22"/>
        </w:rPr>
        <w:t>indicator</w:t>
      </w:r>
      <w:r w:rsidRPr="006B068F">
        <w:rPr>
          <w:rFonts w:cs="Arial"/>
          <w:position w:val="-1"/>
          <w:sz w:val="22"/>
          <w:szCs w:val="22"/>
        </w:rPr>
        <w:t>be</w:t>
      </w:r>
      <w:r w:rsidRPr="006B068F">
        <w:rPr>
          <w:rFonts w:cs="Arial"/>
          <w:spacing w:val="1"/>
          <w:position w:val="-1"/>
          <w:sz w:val="22"/>
          <w:szCs w:val="22"/>
        </w:rPr>
        <w:t>r</w:t>
      </w:r>
      <w:r w:rsidRPr="006B068F">
        <w:rPr>
          <w:rFonts w:cs="Arial"/>
          <w:spacing w:val="-2"/>
          <w:position w:val="-1"/>
          <w:sz w:val="22"/>
          <w:szCs w:val="22"/>
        </w:rPr>
        <w:t>k</w:t>
      </w:r>
      <w:r w:rsidRPr="006B068F">
        <w:rPr>
          <w:rFonts w:cs="Arial"/>
          <w:position w:val="-1"/>
          <w:sz w:val="22"/>
          <w:szCs w:val="22"/>
        </w:rPr>
        <w:t>a</w:t>
      </w:r>
      <w:r w:rsidRPr="006B068F">
        <w:rPr>
          <w:rFonts w:cs="Arial"/>
          <w:spacing w:val="1"/>
          <w:position w:val="-1"/>
          <w:sz w:val="22"/>
          <w:szCs w:val="22"/>
        </w:rPr>
        <w:t>i</w:t>
      </w:r>
      <w:r w:rsidRPr="006B068F">
        <w:rPr>
          <w:rFonts w:cs="Arial"/>
          <w:spacing w:val="-1"/>
          <w:position w:val="-1"/>
          <w:sz w:val="22"/>
          <w:szCs w:val="22"/>
        </w:rPr>
        <w:t>t</w:t>
      </w:r>
      <w:r w:rsidRPr="006B068F">
        <w:rPr>
          <w:rFonts w:cs="Arial"/>
          <w:position w:val="-1"/>
          <w:sz w:val="22"/>
          <w:szCs w:val="22"/>
        </w:rPr>
        <w:t>an</w:t>
      </w:r>
      <w:r w:rsidRPr="006B068F">
        <w:rPr>
          <w:rFonts w:cs="Arial"/>
          <w:spacing w:val="-2"/>
          <w:position w:val="-1"/>
          <w:sz w:val="22"/>
          <w:szCs w:val="22"/>
        </w:rPr>
        <w:t>d</w:t>
      </w:r>
      <w:r w:rsidRPr="006B068F">
        <w:rPr>
          <w:rFonts w:cs="Arial"/>
          <w:position w:val="-1"/>
          <w:sz w:val="22"/>
          <w:szCs w:val="22"/>
        </w:rPr>
        <w:t>en</w:t>
      </w:r>
      <w:r w:rsidRPr="006B068F">
        <w:rPr>
          <w:rFonts w:cs="Arial"/>
          <w:spacing w:val="-2"/>
          <w:position w:val="-1"/>
          <w:sz w:val="22"/>
          <w:szCs w:val="22"/>
        </w:rPr>
        <w:t>g</w:t>
      </w:r>
      <w:r w:rsidRPr="006B068F">
        <w:rPr>
          <w:rFonts w:cs="Arial"/>
          <w:position w:val="-1"/>
          <w:sz w:val="22"/>
          <w:szCs w:val="22"/>
        </w:rPr>
        <w:t>anpe</w:t>
      </w:r>
      <w:r w:rsidRPr="006B068F">
        <w:rPr>
          <w:rFonts w:cs="Arial"/>
          <w:spacing w:val="-4"/>
          <w:position w:val="-1"/>
          <w:sz w:val="22"/>
          <w:szCs w:val="22"/>
        </w:rPr>
        <w:t>m</w:t>
      </w:r>
      <w:r w:rsidRPr="006B068F">
        <w:rPr>
          <w:rFonts w:cs="Arial"/>
          <w:position w:val="-1"/>
          <w:sz w:val="22"/>
          <w:szCs w:val="22"/>
        </w:rPr>
        <w:t>aha</w:t>
      </w:r>
      <w:r w:rsidRPr="006B068F">
        <w:rPr>
          <w:rFonts w:cs="Arial"/>
          <w:spacing w:val="-1"/>
          <w:position w:val="-1"/>
          <w:sz w:val="22"/>
          <w:szCs w:val="22"/>
        </w:rPr>
        <w:t>m</w:t>
      </w:r>
      <w:r w:rsidRPr="006B068F">
        <w:rPr>
          <w:rFonts w:cs="Arial"/>
          <w:position w:val="-1"/>
          <w:sz w:val="22"/>
          <w:szCs w:val="22"/>
        </w:rPr>
        <w:t>an</w:t>
      </w:r>
      <w:r w:rsidRPr="006B068F">
        <w:rPr>
          <w:rFonts w:cs="Arial"/>
          <w:spacing w:val="-2"/>
          <w:position w:val="-1"/>
          <w:sz w:val="22"/>
          <w:szCs w:val="22"/>
        </w:rPr>
        <w:t>k</w:t>
      </w:r>
      <w:r w:rsidRPr="006B068F">
        <w:rPr>
          <w:rFonts w:cs="Arial"/>
          <w:position w:val="-1"/>
          <w:sz w:val="22"/>
          <w:szCs w:val="22"/>
        </w:rPr>
        <w:t>ons</w:t>
      </w:r>
      <w:r w:rsidRPr="006B068F">
        <w:rPr>
          <w:rFonts w:cs="Arial"/>
          <w:spacing w:val="1"/>
          <w:position w:val="-1"/>
          <w:sz w:val="22"/>
          <w:szCs w:val="22"/>
        </w:rPr>
        <w:t>e</w:t>
      </w:r>
      <w:r w:rsidRPr="006B068F">
        <w:rPr>
          <w:rFonts w:cs="Arial"/>
          <w:position w:val="-1"/>
          <w:sz w:val="22"/>
          <w:szCs w:val="22"/>
        </w:rPr>
        <w:t>p</w:t>
      </w:r>
      <w:proofErr w:type="spellEnd"/>
      <w:r w:rsidRPr="006B068F">
        <w:rPr>
          <w:rFonts w:cs="Arial"/>
          <w:position w:val="-1"/>
          <w:sz w:val="22"/>
          <w:szCs w:val="22"/>
        </w:rPr>
        <w:t xml:space="preserve">, </w:t>
      </w:r>
      <w:proofErr w:type="spellStart"/>
      <w:r w:rsidRPr="006B068F">
        <w:rPr>
          <w:rFonts w:cs="Arial"/>
          <w:spacing w:val="-4"/>
          <w:position w:val="-1"/>
          <w:sz w:val="22"/>
          <w:szCs w:val="22"/>
        </w:rPr>
        <w:t>m</w:t>
      </w:r>
      <w:r w:rsidRPr="006B068F">
        <w:rPr>
          <w:rFonts w:cs="Arial"/>
          <w:position w:val="-1"/>
          <w:sz w:val="22"/>
          <w:szCs w:val="22"/>
        </w:rPr>
        <w:t>a</w:t>
      </w:r>
      <w:r w:rsidRPr="006B068F">
        <w:rPr>
          <w:rFonts w:cs="Arial"/>
          <w:spacing w:val="-2"/>
          <w:position w:val="-1"/>
          <w:sz w:val="22"/>
          <w:szCs w:val="22"/>
        </w:rPr>
        <w:t>k</w:t>
      </w:r>
      <w:r w:rsidRPr="006B068F">
        <w:rPr>
          <w:rFonts w:cs="Arial"/>
          <w:position w:val="-1"/>
          <w:sz w:val="22"/>
          <w:szCs w:val="22"/>
        </w:rPr>
        <w:t>a</w:t>
      </w:r>
      <w:r w:rsidRPr="006B068F">
        <w:rPr>
          <w:rFonts w:cs="Arial"/>
          <w:spacing w:val="5"/>
          <w:position w:val="-1"/>
          <w:sz w:val="22"/>
          <w:szCs w:val="22"/>
        </w:rPr>
        <w:t>t</w:t>
      </w:r>
      <w:r w:rsidRPr="006B068F">
        <w:rPr>
          <w:rFonts w:cs="Arial"/>
          <w:position w:val="-1"/>
          <w:sz w:val="22"/>
          <w:szCs w:val="22"/>
        </w:rPr>
        <w:t>e</w:t>
      </w:r>
      <w:r w:rsidRPr="006B068F">
        <w:rPr>
          <w:rFonts w:cs="Arial"/>
          <w:spacing w:val="-2"/>
          <w:position w:val="-1"/>
          <w:sz w:val="22"/>
          <w:szCs w:val="22"/>
        </w:rPr>
        <w:t>k</w:t>
      </w:r>
      <w:r w:rsidRPr="006B068F">
        <w:rPr>
          <w:rFonts w:cs="Arial"/>
          <w:position w:val="-1"/>
          <w:sz w:val="22"/>
          <w:szCs w:val="22"/>
        </w:rPr>
        <w:t>n</w:t>
      </w:r>
      <w:r w:rsidRPr="006B068F">
        <w:rPr>
          <w:rFonts w:cs="Arial"/>
          <w:spacing w:val="1"/>
          <w:position w:val="-1"/>
          <w:sz w:val="22"/>
          <w:szCs w:val="22"/>
        </w:rPr>
        <w:t>i</w:t>
      </w:r>
      <w:r w:rsidRPr="006B068F">
        <w:rPr>
          <w:rFonts w:cs="Arial"/>
          <w:position w:val="-1"/>
          <w:sz w:val="22"/>
          <w:szCs w:val="22"/>
        </w:rPr>
        <w:t>kpen</w:t>
      </w:r>
      <w:r w:rsidRPr="006B068F">
        <w:rPr>
          <w:rFonts w:cs="Arial"/>
          <w:spacing w:val="1"/>
          <w:position w:val="-1"/>
          <w:sz w:val="22"/>
          <w:szCs w:val="22"/>
        </w:rPr>
        <w:t>il</w:t>
      </w:r>
      <w:r w:rsidRPr="006B068F">
        <w:rPr>
          <w:rFonts w:cs="Arial"/>
          <w:spacing w:val="-2"/>
          <w:position w:val="-1"/>
          <w:sz w:val="22"/>
          <w:szCs w:val="22"/>
        </w:rPr>
        <w:t>a</w:t>
      </w:r>
      <w:r w:rsidRPr="006B068F">
        <w:rPr>
          <w:rFonts w:cs="Arial"/>
          <w:spacing w:val="1"/>
          <w:position w:val="-1"/>
          <w:sz w:val="22"/>
          <w:szCs w:val="22"/>
        </w:rPr>
        <w:t>i</w:t>
      </w:r>
      <w:r w:rsidRPr="006B068F">
        <w:rPr>
          <w:rFonts w:cs="Arial"/>
          <w:position w:val="-1"/>
          <w:sz w:val="22"/>
          <w:szCs w:val="22"/>
        </w:rPr>
        <w:t>a</w:t>
      </w:r>
      <w:r w:rsidRPr="006B068F">
        <w:rPr>
          <w:rFonts w:cs="Arial"/>
          <w:spacing w:val="-2"/>
          <w:position w:val="-1"/>
          <w:sz w:val="22"/>
          <w:szCs w:val="22"/>
        </w:rPr>
        <w:t>n</w:t>
      </w:r>
      <w:r w:rsidRPr="006B068F">
        <w:rPr>
          <w:rFonts w:cs="Arial"/>
          <w:position w:val="-1"/>
          <w:sz w:val="22"/>
          <w:szCs w:val="22"/>
        </w:rPr>
        <w:t>n</w:t>
      </w:r>
      <w:r w:rsidRPr="006B068F">
        <w:rPr>
          <w:rFonts w:cs="Arial"/>
          <w:spacing w:val="-2"/>
          <w:position w:val="-1"/>
          <w:sz w:val="22"/>
          <w:szCs w:val="22"/>
        </w:rPr>
        <w:t>y</w:t>
      </w:r>
      <w:r w:rsidRPr="006B068F">
        <w:rPr>
          <w:rFonts w:cs="Arial"/>
          <w:position w:val="-1"/>
          <w:sz w:val="22"/>
          <w:szCs w:val="22"/>
        </w:rPr>
        <w:t>aada</w:t>
      </w:r>
      <w:r w:rsidRPr="006B068F">
        <w:rPr>
          <w:rFonts w:cs="Arial"/>
          <w:spacing w:val="-1"/>
          <w:position w:val="-1"/>
          <w:sz w:val="22"/>
          <w:szCs w:val="22"/>
        </w:rPr>
        <w:t>l</w:t>
      </w:r>
      <w:r w:rsidRPr="006B068F">
        <w:rPr>
          <w:rFonts w:cs="Arial"/>
          <w:position w:val="-1"/>
          <w:sz w:val="22"/>
          <w:szCs w:val="22"/>
        </w:rPr>
        <w:t>ah</w:t>
      </w:r>
      <w:r w:rsidRPr="006B068F">
        <w:rPr>
          <w:rFonts w:cs="Arial"/>
          <w:spacing w:val="-1"/>
          <w:position w:val="-1"/>
          <w:sz w:val="22"/>
          <w:szCs w:val="22"/>
        </w:rPr>
        <w:t>t</w:t>
      </w:r>
      <w:r w:rsidRPr="006B068F">
        <w:rPr>
          <w:rFonts w:cs="Arial"/>
          <w:position w:val="-1"/>
          <w:sz w:val="22"/>
          <w:szCs w:val="22"/>
        </w:rPr>
        <w:t>e</w:t>
      </w:r>
      <w:r w:rsidRPr="006B068F">
        <w:rPr>
          <w:rFonts w:cs="Arial"/>
          <w:spacing w:val="-1"/>
          <w:position w:val="-1"/>
          <w:sz w:val="22"/>
          <w:szCs w:val="22"/>
        </w:rPr>
        <w:t>r</w:t>
      </w:r>
      <w:r w:rsidRPr="006B068F">
        <w:rPr>
          <w:rFonts w:cs="Arial"/>
          <w:spacing w:val="1"/>
          <w:position w:val="-1"/>
          <w:sz w:val="22"/>
          <w:szCs w:val="22"/>
        </w:rPr>
        <w:t>t</w:t>
      </w:r>
      <w:r w:rsidRPr="006B068F">
        <w:rPr>
          <w:rFonts w:cs="Arial"/>
          <w:position w:val="-1"/>
          <w:sz w:val="22"/>
          <w:szCs w:val="22"/>
        </w:rPr>
        <w:t>u</w:t>
      </w:r>
      <w:r w:rsidRPr="006B068F">
        <w:rPr>
          <w:rFonts w:cs="Arial"/>
          <w:spacing w:val="-1"/>
          <w:position w:val="-1"/>
          <w:sz w:val="22"/>
          <w:szCs w:val="22"/>
        </w:rPr>
        <w:t>l</w:t>
      </w:r>
      <w:r w:rsidRPr="006B068F">
        <w:rPr>
          <w:rFonts w:cs="Arial"/>
          <w:spacing w:val="1"/>
          <w:position w:val="-1"/>
          <w:sz w:val="22"/>
          <w:szCs w:val="22"/>
        </w:rPr>
        <w:t>i</w:t>
      </w:r>
      <w:r w:rsidRPr="006B068F">
        <w:rPr>
          <w:rFonts w:cs="Arial"/>
          <w:position w:val="-1"/>
          <w:sz w:val="22"/>
          <w:szCs w:val="22"/>
        </w:rPr>
        <w:t>s</w:t>
      </w:r>
      <w:proofErr w:type="spellEnd"/>
      <w:r w:rsidRPr="006B068F">
        <w:rPr>
          <w:rFonts w:cs="Arial"/>
          <w:position w:val="-1"/>
          <w:sz w:val="22"/>
          <w:szCs w:val="22"/>
        </w:rPr>
        <w:t>.</w:t>
      </w:r>
    </w:p>
    <w:p w:rsidR="006F7625" w:rsidRPr="006B068F" w:rsidRDefault="006F7625" w:rsidP="00325C08">
      <w:pPr>
        <w:pStyle w:val="ListParagraph"/>
        <w:widowControl w:val="0"/>
        <w:numPr>
          <w:ilvl w:val="0"/>
          <w:numId w:val="6"/>
        </w:numPr>
        <w:tabs>
          <w:tab w:val="left" w:pos="567"/>
        </w:tabs>
        <w:autoSpaceDE w:val="0"/>
        <w:autoSpaceDN w:val="0"/>
        <w:adjustRightInd w:val="0"/>
        <w:spacing w:line="267" w:lineRule="exact"/>
        <w:ind w:left="567" w:hanging="284"/>
        <w:rPr>
          <w:rFonts w:cs="Arial"/>
          <w:sz w:val="22"/>
          <w:szCs w:val="22"/>
        </w:rPr>
      </w:pPr>
      <w:proofErr w:type="spellStart"/>
      <w:r w:rsidRPr="006B068F">
        <w:rPr>
          <w:rFonts w:cs="Arial"/>
          <w:spacing w:val="-1"/>
          <w:position w:val="-1"/>
          <w:sz w:val="22"/>
          <w:szCs w:val="22"/>
        </w:rPr>
        <w:t>A</w:t>
      </w:r>
      <w:r w:rsidRPr="006B068F">
        <w:rPr>
          <w:rFonts w:cs="Arial"/>
          <w:position w:val="-1"/>
          <w:sz w:val="22"/>
          <w:szCs w:val="22"/>
        </w:rPr>
        <w:t>pab</w:t>
      </w:r>
      <w:r w:rsidRPr="006B068F">
        <w:rPr>
          <w:rFonts w:cs="Arial"/>
          <w:spacing w:val="1"/>
          <w:position w:val="-1"/>
          <w:sz w:val="22"/>
          <w:szCs w:val="22"/>
        </w:rPr>
        <w:t>i</w:t>
      </w:r>
      <w:r w:rsidRPr="006B068F">
        <w:rPr>
          <w:rFonts w:cs="Arial"/>
          <w:spacing w:val="-1"/>
          <w:position w:val="-1"/>
          <w:sz w:val="22"/>
          <w:szCs w:val="22"/>
        </w:rPr>
        <w:t>l</w:t>
      </w:r>
      <w:r w:rsidRPr="006B068F">
        <w:rPr>
          <w:rFonts w:cs="Arial"/>
          <w:position w:val="-1"/>
          <w:sz w:val="22"/>
          <w:szCs w:val="22"/>
        </w:rPr>
        <w:t>a</w:t>
      </w:r>
      <w:r w:rsidRPr="006B068F">
        <w:rPr>
          <w:rFonts w:cs="Arial"/>
          <w:spacing w:val="-1"/>
          <w:position w:val="-1"/>
          <w:sz w:val="22"/>
          <w:szCs w:val="22"/>
        </w:rPr>
        <w:t>t</w:t>
      </w:r>
      <w:r w:rsidRPr="006B068F">
        <w:rPr>
          <w:rFonts w:cs="Arial"/>
          <w:position w:val="-1"/>
          <w:sz w:val="22"/>
          <w:szCs w:val="22"/>
        </w:rPr>
        <w:t>un</w:t>
      </w:r>
      <w:r w:rsidRPr="006B068F">
        <w:rPr>
          <w:rFonts w:cs="Arial"/>
          <w:spacing w:val="1"/>
          <w:position w:val="-1"/>
          <w:sz w:val="22"/>
          <w:szCs w:val="22"/>
        </w:rPr>
        <w:t>t</w:t>
      </w:r>
      <w:r w:rsidRPr="006B068F">
        <w:rPr>
          <w:rFonts w:cs="Arial"/>
          <w:spacing w:val="-2"/>
          <w:position w:val="-1"/>
          <w:sz w:val="22"/>
          <w:szCs w:val="22"/>
        </w:rPr>
        <w:t>u</w:t>
      </w:r>
      <w:r w:rsidRPr="006B068F">
        <w:rPr>
          <w:rFonts w:cs="Arial"/>
          <w:spacing w:val="1"/>
          <w:position w:val="-1"/>
          <w:sz w:val="22"/>
          <w:szCs w:val="22"/>
        </w:rPr>
        <w:t>t</w:t>
      </w:r>
      <w:r w:rsidRPr="006B068F">
        <w:rPr>
          <w:rFonts w:cs="Arial"/>
          <w:position w:val="-1"/>
          <w:sz w:val="22"/>
          <w:szCs w:val="22"/>
        </w:rPr>
        <w:t>an</w:t>
      </w:r>
      <w:r w:rsidRPr="006B068F">
        <w:rPr>
          <w:rFonts w:cs="Arial"/>
          <w:spacing w:val="1"/>
          <w:position w:val="-1"/>
          <w:sz w:val="22"/>
          <w:szCs w:val="22"/>
        </w:rPr>
        <w:t>i</w:t>
      </w:r>
      <w:r w:rsidRPr="006B068F">
        <w:rPr>
          <w:rFonts w:cs="Arial"/>
          <w:position w:val="-1"/>
          <w:sz w:val="22"/>
          <w:szCs w:val="22"/>
        </w:rPr>
        <w:t>n</w:t>
      </w:r>
      <w:r w:rsidRPr="006B068F">
        <w:rPr>
          <w:rFonts w:cs="Arial"/>
          <w:spacing w:val="-2"/>
          <w:position w:val="-1"/>
          <w:sz w:val="22"/>
          <w:szCs w:val="22"/>
        </w:rPr>
        <w:t>d</w:t>
      </w:r>
      <w:r w:rsidRPr="006B068F">
        <w:rPr>
          <w:rFonts w:cs="Arial"/>
          <w:spacing w:val="1"/>
          <w:position w:val="-1"/>
          <w:sz w:val="22"/>
          <w:szCs w:val="22"/>
        </w:rPr>
        <w:t>i</w:t>
      </w:r>
      <w:r w:rsidRPr="006B068F">
        <w:rPr>
          <w:rFonts w:cs="Arial"/>
          <w:spacing w:val="-2"/>
          <w:position w:val="-1"/>
          <w:sz w:val="22"/>
          <w:szCs w:val="22"/>
        </w:rPr>
        <w:t>k</w:t>
      </w:r>
      <w:r w:rsidRPr="006B068F">
        <w:rPr>
          <w:rFonts w:cs="Arial"/>
          <w:position w:val="-1"/>
          <w:sz w:val="22"/>
          <w:szCs w:val="22"/>
        </w:rPr>
        <w:t>a</w:t>
      </w:r>
      <w:r w:rsidRPr="006B068F">
        <w:rPr>
          <w:rFonts w:cs="Arial"/>
          <w:spacing w:val="1"/>
          <w:position w:val="-1"/>
          <w:sz w:val="22"/>
          <w:szCs w:val="22"/>
        </w:rPr>
        <w:t>t</w:t>
      </w:r>
      <w:r w:rsidRPr="006B068F">
        <w:rPr>
          <w:rFonts w:cs="Arial"/>
          <w:spacing w:val="-2"/>
          <w:position w:val="-1"/>
          <w:sz w:val="22"/>
          <w:szCs w:val="22"/>
        </w:rPr>
        <w:t>o</w:t>
      </w:r>
      <w:r w:rsidRPr="006B068F">
        <w:rPr>
          <w:rFonts w:cs="Arial"/>
          <w:position w:val="-1"/>
          <w:sz w:val="22"/>
          <w:szCs w:val="22"/>
        </w:rPr>
        <w:t>r</w:t>
      </w:r>
      <w:r w:rsidRPr="006B068F">
        <w:rPr>
          <w:rFonts w:cs="Arial"/>
          <w:spacing w:val="-4"/>
          <w:position w:val="-1"/>
          <w:sz w:val="22"/>
          <w:szCs w:val="22"/>
        </w:rPr>
        <w:t>m</w:t>
      </w:r>
      <w:r w:rsidRPr="006B068F">
        <w:rPr>
          <w:rFonts w:cs="Arial"/>
          <w:spacing w:val="3"/>
          <w:position w:val="-1"/>
          <w:sz w:val="22"/>
          <w:szCs w:val="22"/>
        </w:rPr>
        <w:t>e</w:t>
      </w:r>
      <w:r w:rsidRPr="006B068F">
        <w:rPr>
          <w:rFonts w:cs="Arial"/>
          <w:spacing w:val="-4"/>
          <w:position w:val="-1"/>
          <w:sz w:val="22"/>
          <w:szCs w:val="22"/>
        </w:rPr>
        <w:t>m</w:t>
      </w:r>
      <w:r w:rsidRPr="006B068F">
        <w:rPr>
          <w:rFonts w:cs="Arial"/>
          <w:position w:val="-1"/>
          <w:sz w:val="22"/>
          <w:szCs w:val="22"/>
        </w:rPr>
        <w:t>uatunsur</w:t>
      </w:r>
      <w:r w:rsidRPr="006B068F">
        <w:rPr>
          <w:rFonts w:cs="Arial"/>
          <w:spacing w:val="-2"/>
          <w:position w:val="-1"/>
          <w:sz w:val="22"/>
          <w:szCs w:val="22"/>
        </w:rPr>
        <w:t>p</w:t>
      </w:r>
      <w:r w:rsidRPr="006B068F">
        <w:rPr>
          <w:rFonts w:cs="Arial"/>
          <w:position w:val="-1"/>
          <w:sz w:val="22"/>
          <w:szCs w:val="22"/>
        </w:rPr>
        <w:t>en</w:t>
      </w:r>
      <w:r w:rsidRPr="006B068F">
        <w:rPr>
          <w:rFonts w:cs="Arial"/>
          <w:spacing w:val="-2"/>
          <w:position w:val="-1"/>
          <w:sz w:val="22"/>
          <w:szCs w:val="22"/>
        </w:rPr>
        <w:t>y</w:t>
      </w:r>
      <w:r w:rsidRPr="006B068F">
        <w:rPr>
          <w:rFonts w:cs="Arial"/>
          <w:position w:val="-1"/>
          <w:sz w:val="22"/>
          <w:szCs w:val="22"/>
        </w:rPr>
        <w:t>e</w:t>
      </w:r>
      <w:r w:rsidRPr="006B068F">
        <w:rPr>
          <w:rFonts w:cs="Arial"/>
          <w:spacing w:val="1"/>
          <w:position w:val="-1"/>
          <w:sz w:val="22"/>
          <w:szCs w:val="22"/>
        </w:rPr>
        <w:t>li</w:t>
      </w:r>
      <w:r w:rsidRPr="006B068F">
        <w:rPr>
          <w:rFonts w:cs="Arial"/>
          <w:spacing w:val="-2"/>
          <w:position w:val="-1"/>
          <w:sz w:val="22"/>
          <w:szCs w:val="22"/>
        </w:rPr>
        <w:t>d</w:t>
      </w:r>
      <w:r w:rsidRPr="006B068F">
        <w:rPr>
          <w:rFonts w:cs="Arial"/>
          <w:spacing w:val="1"/>
          <w:position w:val="-1"/>
          <w:sz w:val="22"/>
          <w:szCs w:val="22"/>
        </w:rPr>
        <w:t>i</w:t>
      </w:r>
      <w:r w:rsidRPr="006B068F">
        <w:rPr>
          <w:rFonts w:cs="Arial"/>
          <w:spacing w:val="-2"/>
          <w:position w:val="-1"/>
          <w:sz w:val="22"/>
          <w:szCs w:val="22"/>
        </w:rPr>
        <w:t>k</w:t>
      </w:r>
      <w:r w:rsidRPr="006B068F">
        <w:rPr>
          <w:rFonts w:cs="Arial"/>
          <w:position w:val="-1"/>
          <w:sz w:val="22"/>
          <w:szCs w:val="22"/>
        </w:rPr>
        <w:t>a</w:t>
      </w:r>
      <w:r w:rsidRPr="006B068F">
        <w:rPr>
          <w:rFonts w:cs="Arial"/>
          <w:spacing w:val="-2"/>
          <w:position w:val="-1"/>
          <w:sz w:val="22"/>
          <w:szCs w:val="22"/>
        </w:rPr>
        <w:t>n</w:t>
      </w:r>
      <w:proofErr w:type="spellEnd"/>
      <w:r w:rsidRPr="006B068F">
        <w:rPr>
          <w:rFonts w:cs="Arial"/>
          <w:position w:val="-1"/>
          <w:sz w:val="22"/>
          <w:szCs w:val="22"/>
        </w:rPr>
        <w:t xml:space="preserve">, </w:t>
      </w:r>
      <w:proofErr w:type="spellStart"/>
      <w:r w:rsidRPr="006B068F">
        <w:rPr>
          <w:rFonts w:cs="Arial"/>
          <w:spacing w:val="-4"/>
          <w:position w:val="-1"/>
          <w:sz w:val="22"/>
          <w:szCs w:val="22"/>
        </w:rPr>
        <w:t>m</w:t>
      </w:r>
      <w:r w:rsidRPr="006B068F">
        <w:rPr>
          <w:rFonts w:cs="Arial"/>
          <w:spacing w:val="3"/>
          <w:position w:val="-1"/>
          <w:sz w:val="22"/>
          <w:szCs w:val="22"/>
        </w:rPr>
        <w:t>a</w:t>
      </w:r>
      <w:r w:rsidRPr="006B068F">
        <w:rPr>
          <w:rFonts w:cs="Arial"/>
          <w:spacing w:val="-2"/>
          <w:position w:val="-1"/>
          <w:sz w:val="22"/>
          <w:szCs w:val="22"/>
        </w:rPr>
        <w:t>k</w:t>
      </w:r>
      <w:r w:rsidRPr="006B068F">
        <w:rPr>
          <w:rFonts w:cs="Arial"/>
          <w:position w:val="-1"/>
          <w:sz w:val="22"/>
          <w:szCs w:val="22"/>
        </w:rPr>
        <w:t>a</w:t>
      </w:r>
      <w:r w:rsidRPr="006B068F">
        <w:rPr>
          <w:rFonts w:cs="Arial"/>
          <w:spacing w:val="1"/>
          <w:position w:val="-1"/>
          <w:sz w:val="22"/>
          <w:szCs w:val="22"/>
        </w:rPr>
        <w:t>t</w:t>
      </w:r>
      <w:r w:rsidRPr="006B068F">
        <w:rPr>
          <w:rFonts w:cs="Arial"/>
          <w:position w:val="-1"/>
          <w:sz w:val="22"/>
          <w:szCs w:val="22"/>
        </w:rPr>
        <w:t>e</w:t>
      </w:r>
      <w:r w:rsidRPr="006B068F">
        <w:rPr>
          <w:rFonts w:cs="Arial"/>
          <w:spacing w:val="-2"/>
          <w:position w:val="-1"/>
          <w:sz w:val="22"/>
          <w:szCs w:val="22"/>
        </w:rPr>
        <w:t>k</w:t>
      </w:r>
      <w:r w:rsidRPr="006B068F">
        <w:rPr>
          <w:rFonts w:cs="Arial"/>
          <w:position w:val="-1"/>
          <w:sz w:val="22"/>
          <w:szCs w:val="22"/>
        </w:rPr>
        <w:t>n</w:t>
      </w:r>
      <w:r w:rsidRPr="006B068F">
        <w:rPr>
          <w:rFonts w:cs="Arial"/>
          <w:spacing w:val="1"/>
          <w:position w:val="-1"/>
          <w:sz w:val="22"/>
          <w:szCs w:val="22"/>
        </w:rPr>
        <w:t>i</w:t>
      </w:r>
      <w:r w:rsidRPr="006B068F">
        <w:rPr>
          <w:rFonts w:cs="Arial"/>
          <w:position w:val="-1"/>
          <w:sz w:val="22"/>
          <w:szCs w:val="22"/>
        </w:rPr>
        <w:t>kpen</w:t>
      </w:r>
      <w:r w:rsidRPr="006B068F">
        <w:rPr>
          <w:rFonts w:cs="Arial"/>
          <w:spacing w:val="1"/>
          <w:position w:val="-1"/>
          <w:sz w:val="22"/>
          <w:szCs w:val="22"/>
        </w:rPr>
        <w:t>i</w:t>
      </w:r>
      <w:r w:rsidRPr="006B068F">
        <w:rPr>
          <w:rFonts w:cs="Arial"/>
          <w:spacing w:val="-1"/>
          <w:position w:val="-1"/>
          <w:sz w:val="22"/>
          <w:szCs w:val="22"/>
        </w:rPr>
        <w:t>l</w:t>
      </w:r>
      <w:r w:rsidRPr="006B068F">
        <w:rPr>
          <w:rFonts w:cs="Arial"/>
          <w:position w:val="-1"/>
          <w:sz w:val="22"/>
          <w:szCs w:val="22"/>
        </w:rPr>
        <w:t>a</w:t>
      </w:r>
      <w:r w:rsidRPr="006B068F">
        <w:rPr>
          <w:rFonts w:cs="Arial"/>
          <w:spacing w:val="-1"/>
          <w:position w:val="-1"/>
          <w:sz w:val="22"/>
          <w:szCs w:val="22"/>
        </w:rPr>
        <w:t>i</w:t>
      </w:r>
      <w:r w:rsidRPr="006B068F">
        <w:rPr>
          <w:rFonts w:cs="Arial"/>
          <w:position w:val="-1"/>
          <w:sz w:val="22"/>
          <w:szCs w:val="22"/>
        </w:rPr>
        <w:t>ann</w:t>
      </w:r>
      <w:r w:rsidRPr="006B068F">
        <w:rPr>
          <w:rFonts w:cs="Arial"/>
          <w:spacing w:val="-2"/>
          <w:position w:val="-1"/>
          <w:sz w:val="22"/>
          <w:szCs w:val="22"/>
        </w:rPr>
        <w:t>y</w:t>
      </w:r>
      <w:r w:rsidRPr="006B068F">
        <w:rPr>
          <w:rFonts w:cs="Arial"/>
          <w:position w:val="-1"/>
          <w:sz w:val="22"/>
          <w:szCs w:val="22"/>
        </w:rPr>
        <w:t>aada</w:t>
      </w:r>
      <w:r w:rsidRPr="006B068F">
        <w:rPr>
          <w:rFonts w:cs="Arial"/>
          <w:spacing w:val="-1"/>
          <w:position w:val="-1"/>
          <w:sz w:val="22"/>
          <w:szCs w:val="22"/>
        </w:rPr>
        <w:t>l</w:t>
      </w:r>
      <w:r w:rsidRPr="006B068F">
        <w:rPr>
          <w:rFonts w:cs="Arial"/>
          <w:position w:val="-1"/>
          <w:sz w:val="22"/>
          <w:szCs w:val="22"/>
        </w:rPr>
        <w:t>ah</w:t>
      </w:r>
      <w:r w:rsidRPr="006B068F">
        <w:rPr>
          <w:rFonts w:cs="Arial"/>
          <w:spacing w:val="-2"/>
          <w:position w:val="-1"/>
          <w:sz w:val="22"/>
          <w:szCs w:val="22"/>
        </w:rPr>
        <w:t>p</w:t>
      </w:r>
      <w:r w:rsidRPr="006B068F">
        <w:rPr>
          <w:rFonts w:cs="Arial"/>
          <w:spacing w:val="1"/>
          <w:position w:val="-1"/>
          <w:sz w:val="22"/>
          <w:szCs w:val="22"/>
        </w:rPr>
        <w:t>r</w:t>
      </w:r>
      <w:r w:rsidRPr="006B068F">
        <w:rPr>
          <w:rFonts w:cs="Arial"/>
          <w:position w:val="-1"/>
          <w:sz w:val="22"/>
          <w:szCs w:val="22"/>
        </w:rPr>
        <w:t>o</w:t>
      </w:r>
      <w:r w:rsidRPr="006B068F">
        <w:rPr>
          <w:rFonts w:cs="Arial"/>
          <w:spacing w:val="-2"/>
          <w:position w:val="-1"/>
          <w:sz w:val="22"/>
          <w:szCs w:val="22"/>
        </w:rPr>
        <w:t>y</w:t>
      </w:r>
      <w:r w:rsidRPr="006B068F">
        <w:rPr>
          <w:rFonts w:cs="Arial"/>
          <w:position w:val="-1"/>
          <w:sz w:val="22"/>
          <w:szCs w:val="22"/>
        </w:rPr>
        <w:t>e</w:t>
      </w:r>
      <w:r w:rsidRPr="006B068F">
        <w:rPr>
          <w:rFonts w:cs="Arial"/>
          <w:spacing w:val="-2"/>
          <w:position w:val="-1"/>
          <w:sz w:val="22"/>
          <w:szCs w:val="22"/>
        </w:rPr>
        <w:t>k</w:t>
      </w:r>
      <w:proofErr w:type="spellEnd"/>
    </w:p>
    <w:p w:rsidR="00DD012C" w:rsidRPr="006B068F" w:rsidRDefault="006F7625" w:rsidP="00DF7CC4">
      <w:pPr>
        <w:tabs>
          <w:tab w:val="left" w:pos="11340"/>
        </w:tabs>
        <w:spacing w:after="0"/>
        <w:ind w:left="1701"/>
        <w:contextualSpacing/>
        <w:rPr>
          <w:rFonts w:ascii="Arial" w:hAnsi="Arial" w:cs="Arial"/>
        </w:rPr>
      </w:pPr>
      <w:r w:rsidRPr="006B068F">
        <w:rPr>
          <w:rFonts w:ascii="Arial" w:hAnsi="Arial" w:cs="Arial"/>
        </w:rPr>
        <w:tab/>
      </w:r>
    </w:p>
    <w:p w:rsidR="00410BF7" w:rsidRPr="006B068F" w:rsidRDefault="00410BF7" w:rsidP="00410BF7">
      <w:pPr>
        <w:tabs>
          <w:tab w:val="left" w:pos="10065"/>
          <w:tab w:val="left" w:pos="12399"/>
        </w:tabs>
        <w:spacing w:after="0" w:line="240" w:lineRule="auto"/>
        <w:ind w:left="2268"/>
        <w:contextualSpacing/>
        <w:rPr>
          <w:rFonts w:ascii="Arial" w:hAnsi="Arial" w:cs="Arial"/>
          <w:lang w:val="id-ID"/>
        </w:rPr>
      </w:pPr>
      <w:r w:rsidRPr="006B068F">
        <w:rPr>
          <w:rFonts w:ascii="Arial" w:hAnsi="Arial" w:cs="Arial"/>
          <w:lang w:val="sv-SE"/>
        </w:rPr>
        <w:tab/>
      </w:r>
      <w:r w:rsidR="0057476C" w:rsidRPr="006B068F">
        <w:rPr>
          <w:rFonts w:ascii="Arial" w:hAnsi="Arial" w:cs="Arial"/>
          <w:lang w:val="fi-FI"/>
        </w:rPr>
        <w:t>……………….</w:t>
      </w:r>
      <w:r w:rsidRPr="006B068F">
        <w:rPr>
          <w:rFonts w:ascii="Arial" w:hAnsi="Arial" w:cs="Arial"/>
          <w:lang w:val="id-ID"/>
        </w:rPr>
        <w:t xml:space="preserve">, </w:t>
      </w:r>
      <w:r w:rsidR="006B068F">
        <w:rPr>
          <w:rFonts w:ascii="Arial" w:hAnsi="Arial" w:cs="Arial"/>
          <w:lang w:val="id-ID"/>
        </w:rPr>
        <w:t>17</w:t>
      </w:r>
      <w:r w:rsidR="006B068F">
        <w:rPr>
          <w:rFonts w:ascii="Arial" w:hAnsi="Arial" w:cs="Arial"/>
        </w:rPr>
        <w:t xml:space="preserve"> </w:t>
      </w:r>
      <w:proofErr w:type="spellStart"/>
      <w:r w:rsidR="006B068F">
        <w:rPr>
          <w:rFonts w:ascii="Arial" w:hAnsi="Arial" w:cs="Arial"/>
        </w:rPr>
        <w:t>Juli</w:t>
      </w:r>
      <w:proofErr w:type="spellEnd"/>
      <w:r w:rsidR="006B068F">
        <w:rPr>
          <w:rFonts w:ascii="Arial" w:hAnsi="Arial" w:cs="Arial"/>
        </w:rPr>
        <w:t xml:space="preserve"> 201</w:t>
      </w:r>
      <w:r w:rsidR="006B068F">
        <w:rPr>
          <w:rFonts w:ascii="Arial" w:hAnsi="Arial" w:cs="Arial"/>
          <w:lang w:val="id-ID"/>
        </w:rPr>
        <w:t>7</w:t>
      </w:r>
    </w:p>
    <w:p w:rsidR="00410BF7" w:rsidRPr="006B068F" w:rsidRDefault="00410BF7" w:rsidP="00410BF7">
      <w:pPr>
        <w:tabs>
          <w:tab w:val="left" w:pos="12399"/>
        </w:tabs>
        <w:spacing w:after="0" w:line="240" w:lineRule="auto"/>
        <w:ind w:left="2268"/>
        <w:contextualSpacing/>
        <w:rPr>
          <w:rFonts w:ascii="Arial" w:hAnsi="Arial" w:cs="Arial"/>
        </w:rPr>
      </w:pPr>
      <w:r w:rsidRPr="006B068F">
        <w:rPr>
          <w:rFonts w:ascii="Arial" w:hAnsi="Arial" w:cs="Arial"/>
        </w:rPr>
        <w:tab/>
      </w:r>
    </w:p>
    <w:p w:rsidR="00410BF7" w:rsidRPr="006B068F" w:rsidRDefault="00410BF7" w:rsidP="00410BF7">
      <w:pPr>
        <w:tabs>
          <w:tab w:val="left" w:pos="10065"/>
          <w:tab w:val="left" w:pos="12399"/>
        </w:tabs>
        <w:spacing w:after="0" w:line="240" w:lineRule="auto"/>
        <w:ind w:left="2268"/>
        <w:contextualSpacing/>
        <w:rPr>
          <w:rFonts w:ascii="Arial" w:hAnsi="Arial" w:cs="Arial"/>
          <w:lang w:val="id-ID"/>
        </w:rPr>
      </w:pPr>
      <w:r w:rsidRPr="006B068F">
        <w:rPr>
          <w:rFonts w:ascii="Arial" w:hAnsi="Arial" w:cs="Arial"/>
          <w:lang w:val="sv-SE"/>
        </w:rPr>
        <w:t>Mengetahui :</w:t>
      </w:r>
    </w:p>
    <w:p w:rsidR="00410BF7" w:rsidRPr="006B068F" w:rsidRDefault="004064CE" w:rsidP="00410BF7">
      <w:pPr>
        <w:tabs>
          <w:tab w:val="left" w:pos="10065"/>
        </w:tabs>
        <w:spacing w:after="0" w:line="240" w:lineRule="auto"/>
        <w:ind w:left="2268"/>
        <w:contextualSpacing/>
        <w:rPr>
          <w:rFonts w:ascii="Arial" w:hAnsi="Arial" w:cs="Arial"/>
          <w:lang w:val="sv-SE"/>
        </w:rPr>
      </w:pPr>
      <w:r w:rsidRPr="006B068F">
        <w:rPr>
          <w:rFonts w:ascii="Arial" w:hAnsi="Arial" w:cs="Arial"/>
          <w:lang w:val="sv-SE"/>
        </w:rPr>
        <w:t xml:space="preserve">Kepala </w:t>
      </w:r>
      <w:r w:rsidR="006950E7" w:rsidRPr="006B068F">
        <w:rPr>
          <w:rFonts w:ascii="Arial" w:hAnsi="Arial" w:cs="Arial"/>
          <w:lang w:val="sv-SE"/>
        </w:rPr>
        <w:t>SMA N/S</w:t>
      </w:r>
      <w:r w:rsidR="00410BF7" w:rsidRPr="006B068F">
        <w:rPr>
          <w:rFonts w:ascii="Arial" w:hAnsi="Arial" w:cs="Arial"/>
          <w:lang w:val="sv-SE"/>
        </w:rPr>
        <w:tab/>
        <w:t xml:space="preserve">Guru </w:t>
      </w:r>
      <w:r w:rsidR="00410BF7" w:rsidRPr="006B068F">
        <w:rPr>
          <w:rFonts w:ascii="Arial" w:hAnsi="Arial" w:cs="Arial"/>
          <w:lang w:val="id-ID"/>
        </w:rPr>
        <w:t>Mata</w:t>
      </w:r>
      <w:r w:rsidR="00410BF7" w:rsidRPr="006B068F">
        <w:rPr>
          <w:rFonts w:ascii="Arial" w:hAnsi="Arial" w:cs="Arial"/>
        </w:rPr>
        <w:t xml:space="preserve"> P</w:t>
      </w:r>
      <w:r w:rsidR="00410BF7" w:rsidRPr="006B068F">
        <w:rPr>
          <w:rFonts w:ascii="Arial" w:hAnsi="Arial" w:cs="Arial"/>
          <w:lang w:val="id-ID"/>
        </w:rPr>
        <w:t>elajaran</w:t>
      </w:r>
      <w:r w:rsidR="00410BF7" w:rsidRPr="006B068F">
        <w:rPr>
          <w:rFonts w:ascii="Arial" w:hAnsi="Arial" w:cs="Arial"/>
          <w:lang w:val="sv-SE"/>
        </w:rPr>
        <w:t>,</w:t>
      </w:r>
    </w:p>
    <w:p w:rsidR="00410BF7" w:rsidRPr="006B068F" w:rsidRDefault="00410BF7" w:rsidP="00410BF7">
      <w:pPr>
        <w:tabs>
          <w:tab w:val="left" w:pos="11992"/>
        </w:tabs>
        <w:spacing w:after="0" w:line="240" w:lineRule="auto"/>
        <w:ind w:left="2268"/>
        <w:contextualSpacing/>
        <w:rPr>
          <w:rFonts w:ascii="Arial" w:hAnsi="Arial" w:cs="Arial"/>
          <w:color w:val="FF0000"/>
          <w:lang w:val="sv-SE"/>
        </w:rPr>
      </w:pPr>
      <w:r w:rsidRPr="006B068F">
        <w:rPr>
          <w:rFonts w:ascii="Arial" w:hAnsi="Arial" w:cs="Arial"/>
          <w:color w:val="FF0000"/>
          <w:lang w:val="sv-SE"/>
        </w:rPr>
        <w:tab/>
      </w:r>
    </w:p>
    <w:p w:rsidR="00410BF7" w:rsidRPr="006B068F" w:rsidRDefault="00410BF7" w:rsidP="00410BF7">
      <w:pPr>
        <w:tabs>
          <w:tab w:val="left" w:pos="5940"/>
          <w:tab w:val="left" w:pos="10065"/>
        </w:tabs>
        <w:spacing w:after="0" w:line="240" w:lineRule="auto"/>
        <w:ind w:left="2268"/>
        <w:contextualSpacing/>
        <w:rPr>
          <w:rFonts w:ascii="Arial" w:hAnsi="Arial" w:cs="Arial"/>
          <w:color w:val="FF0000"/>
          <w:lang w:val="sv-SE"/>
        </w:rPr>
      </w:pPr>
    </w:p>
    <w:p w:rsidR="00410BF7" w:rsidRPr="006B068F" w:rsidRDefault="00410BF7" w:rsidP="00410BF7">
      <w:pPr>
        <w:tabs>
          <w:tab w:val="left" w:pos="5940"/>
          <w:tab w:val="left" w:pos="10065"/>
        </w:tabs>
        <w:spacing w:after="0" w:line="240" w:lineRule="auto"/>
        <w:ind w:left="2268"/>
        <w:contextualSpacing/>
        <w:rPr>
          <w:rFonts w:ascii="Arial" w:hAnsi="Arial" w:cs="Arial"/>
          <w:color w:val="FF0000"/>
          <w:lang w:val="sv-SE"/>
        </w:rPr>
      </w:pPr>
    </w:p>
    <w:p w:rsidR="00410BF7" w:rsidRPr="006B068F" w:rsidRDefault="00410BF7" w:rsidP="00410BF7">
      <w:pPr>
        <w:tabs>
          <w:tab w:val="left" w:pos="10065"/>
        </w:tabs>
        <w:spacing w:after="0"/>
        <w:ind w:left="2268"/>
        <w:contextualSpacing/>
        <w:rPr>
          <w:rFonts w:ascii="Arial" w:hAnsi="Arial" w:cs="Arial"/>
        </w:rPr>
      </w:pPr>
      <w:r w:rsidRPr="006B068F">
        <w:rPr>
          <w:rFonts w:ascii="Arial" w:hAnsi="Arial" w:cs="Arial"/>
          <w:b/>
          <w:bCs/>
          <w:u w:val="single"/>
          <w:lang w:eastAsia="id-ID"/>
        </w:rPr>
        <w:t>…………………………………………….</w:t>
      </w:r>
      <w:r w:rsidRPr="006B068F">
        <w:rPr>
          <w:rFonts w:ascii="Arial" w:hAnsi="Arial" w:cs="Arial"/>
          <w:b/>
          <w:bCs/>
          <w:lang w:eastAsia="id-ID"/>
        </w:rPr>
        <w:tab/>
      </w:r>
      <w:r w:rsidRPr="006B068F">
        <w:rPr>
          <w:rFonts w:ascii="Arial" w:hAnsi="Arial" w:cs="Arial"/>
          <w:b/>
          <w:u w:val="single"/>
        </w:rPr>
        <w:t>…………………………………………….</w:t>
      </w:r>
    </w:p>
    <w:p w:rsidR="00410BF7" w:rsidRPr="006B068F" w:rsidRDefault="00410BF7" w:rsidP="00410BF7">
      <w:pPr>
        <w:tabs>
          <w:tab w:val="left" w:pos="10065"/>
        </w:tabs>
        <w:ind w:left="2268"/>
        <w:rPr>
          <w:rFonts w:ascii="Arial" w:hAnsi="Arial" w:cs="Arial"/>
        </w:rPr>
      </w:pPr>
      <w:r w:rsidRPr="006B068F">
        <w:rPr>
          <w:rFonts w:ascii="Arial" w:hAnsi="Arial" w:cs="Arial"/>
          <w:lang w:val="sv-SE"/>
        </w:rPr>
        <w:t>NIP/NRK. -</w:t>
      </w:r>
      <w:r w:rsidRPr="006B068F">
        <w:rPr>
          <w:rFonts w:ascii="Arial" w:hAnsi="Arial" w:cs="Arial"/>
          <w:lang w:val="sv-SE"/>
        </w:rPr>
        <w:tab/>
        <w:t>NIP/NRK.</w:t>
      </w:r>
    </w:p>
    <w:p w:rsidR="00391B5B" w:rsidRPr="006B068F" w:rsidRDefault="00391B5B" w:rsidP="004F1687">
      <w:pPr>
        <w:tabs>
          <w:tab w:val="left" w:pos="11340"/>
        </w:tabs>
        <w:spacing w:after="0"/>
        <w:ind w:left="1701"/>
        <w:contextualSpacing/>
        <w:rPr>
          <w:rFonts w:ascii="Arial" w:hAnsi="Arial" w:cs="Arial"/>
        </w:rPr>
      </w:pPr>
    </w:p>
    <w:sectPr w:rsidR="00391B5B" w:rsidRPr="006B068F" w:rsidSect="00FE6993">
      <w:pgSz w:w="18711" w:h="12191" w:orient="landscape" w:code="1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19D" w:rsidRDefault="0059619D" w:rsidP="00B10339">
      <w:pPr>
        <w:spacing w:after="0" w:line="240" w:lineRule="auto"/>
      </w:pPr>
      <w:r>
        <w:separator/>
      </w:r>
    </w:p>
  </w:endnote>
  <w:endnote w:type="continuationSeparator" w:id="0">
    <w:p w:rsidR="0059619D" w:rsidRDefault="0059619D" w:rsidP="00B103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altName w:val="Bookman Old Style"/>
    <w:panose1 w:val="02050604050505020204"/>
    <w:charset w:val="00"/>
    <w:family w:val="roman"/>
    <w:pitch w:val="variable"/>
    <w:sig w:usb0="00000287" w:usb1="00000000" w:usb2="00000000" w:usb3="00000000" w:csb0="0000009F" w:csb1="00000000"/>
  </w:font>
  <w:font w:name="ヒラギノ角ゴ Pro W3">
    <w:altName w:val="MS Mincho"/>
    <w:panose1 w:val="00000000000000000000"/>
    <w:charset w:val="80"/>
    <w:family w:val="roman"/>
    <w:notTrueType/>
    <w:pitch w:val="default"/>
    <w:sig w:usb0="00000000" w:usb1="08070000" w:usb2="00000010" w:usb3="00000000" w:csb0="0002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19D" w:rsidRDefault="0059619D" w:rsidP="00B10339">
      <w:pPr>
        <w:spacing w:after="0" w:line="240" w:lineRule="auto"/>
      </w:pPr>
      <w:r>
        <w:separator/>
      </w:r>
    </w:p>
  </w:footnote>
  <w:footnote w:type="continuationSeparator" w:id="0">
    <w:p w:rsidR="0059619D" w:rsidRDefault="0059619D" w:rsidP="00B103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07E5"/>
    <w:multiLevelType w:val="multilevel"/>
    <w:tmpl w:val="2F2E624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9AF28F0"/>
    <w:multiLevelType w:val="multilevel"/>
    <w:tmpl w:val="98127E4A"/>
    <w:lvl w:ilvl="0">
      <w:start w:val="4"/>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
    <w:nsid w:val="09DF70D4"/>
    <w:multiLevelType w:val="multilevel"/>
    <w:tmpl w:val="921A98B8"/>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B7E244D"/>
    <w:multiLevelType w:val="multilevel"/>
    <w:tmpl w:val="8A660E98"/>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B91C69"/>
    <w:multiLevelType w:val="multilevel"/>
    <w:tmpl w:val="27703B2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1B4C48"/>
    <w:multiLevelType w:val="multilevel"/>
    <w:tmpl w:val="706C3F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B6C2E21"/>
    <w:multiLevelType w:val="multilevel"/>
    <w:tmpl w:val="E62A858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D6C7BCE"/>
    <w:multiLevelType w:val="hybridMultilevel"/>
    <w:tmpl w:val="288CFC5C"/>
    <w:lvl w:ilvl="0" w:tplc="F5E05CD2">
      <w:start w:val="1"/>
      <w:numFmt w:val="bullet"/>
      <w:pStyle w:val="a1"/>
      <w:lvlText w:val=""/>
      <w:lvlJc w:val="left"/>
      <w:pPr>
        <w:ind w:left="873" w:hanging="360"/>
      </w:pPr>
      <w:rPr>
        <w:rFonts w:ascii="Symbol" w:hAnsi="Symbol" w:hint="default"/>
      </w:rPr>
    </w:lvl>
    <w:lvl w:ilvl="1" w:tplc="04090003">
      <w:start w:val="1"/>
      <w:numFmt w:val="bullet"/>
      <w:lvlText w:val="o"/>
      <w:lvlJc w:val="left"/>
      <w:pPr>
        <w:ind w:left="1593" w:hanging="360"/>
      </w:pPr>
      <w:rPr>
        <w:rFonts w:ascii="Courier New" w:hAnsi="Courier New" w:cs="Courier New" w:hint="default"/>
      </w:rPr>
    </w:lvl>
    <w:lvl w:ilvl="2" w:tplc="04090005" w:tentative="1">
      <w:start w:val="1"/>
      <w:numFmt w:val="bullet"/>
      <w:lvlText w:val=""/>
      <w:lvlJc w:val="left"/>
      <w:pPr>
        <w:ind w:left="2313" w:hanging="360"/>
      </w:pPr>
      <w:rPr>
        <w:rFonts w:ascii="Wingdings" w:hAnsi="Wingdings" w:hint="default"/>
      </w:rPr>
    </w:lvl>
    <w:lvl w:ilvl="3" w:tplc="04090001" w:tentative="1">
      <w:start w:val="1"/>
      <w:numFmt w:val="bullet"/>
      <w:lvlText w:val=""/>
      <w:lvlJc w:val="left"/>
      <w:pPr>
        <w:ind w:left="3033" w:hanging="360"/>
      </w:pPr>
      <w:rPr>
        <w:rFonts w:ascii="Symbol" w:hAnsi="Symbol" w:hint="default"/>
      </w:rPr>
    </w:lvl>
    <w:lvl w:ilvl="4" w:tplc="04090003" w:tentative="1">
      <w:start w:val="1"/>
      <w:numFmt w:val="bullet"/>
      <w:lvlText w:val="o"/>
      <w:lvlJc w:val="left"/>
      <w:pPr>
        <w:ind w:left="3753" w:hanging="360"/>
      </w:pPr>
      <w:rPr>
        <w:rFonts w:ascii="Courier New" w:hAnsi="Courier New" w:cs="Courier New" w:hint="default"/>
      </w:rPr>
    </w:lvl>
    <w:lvl w:ilvl="5" w:tplc="04090005" w:tentative="1">
      <w:start w:val="1"/>
      <w:numFmt w:val="bullet"/>
      <w:lvlText w:val=""/>
      <w:lvlJc w:val="left"/>
      <w:pPr>
        <w:ind w:left="4473" w:hanging="360"/>
      </w:pPr>
      <w:rPr>
        <w:rFonts w:ascii="Wingdings" w:hAnsi="Wingdings" w:hint="default"/>
      </w:rPr>
    </w:lvl>
    <w:lvl w:ilvl="6" w:tplc="04090001" w:tentative="1">
      <w:start w:val="1"/>
      <w:numFmt w:val="bullet"/>
      <w:lvlText w:val=""/>
      <w:lvlJc w:val="left"/>
      <w:pPr>
        <w:ind w:left="5193" w:hanging="360"/>
      </w:pPr>
      <w:rPr>
        <w:rFonts w:ascii="Symbol" w:hAnsi="Symbol" w:hint="default"/>
      </w:rPr>
    </w:lvl>
    <w:lvl w:ilvl="7" w:tplc="04090003" w:tentative="1">
      <w:start w:val="1"/>
      <w:numFmt w:val="bullet"/>
      <w:lvlText w:val="o"/>
      <w:lvlJc w:val="left"/>
      <w:pPr>
        <w:ind w:left="5913" w:hanging="360"/>
      </w:pPr>
      <w:rPr>
        <w:rFonts w:ascii="Courier New" w:hAnsi="Courier New" w:cs="Courier New" w:hint="default"/>
      </w:rPr>
    </w:lvl>
    <w:lvl w:ilvl="8" w:tplc="04090005" w:tentative="1">
      <w:start w:val="1"/>
      <w:numFmt w:val="bullet"/>
      <w:lvlText w:val=""/>
      <w:lvlJc w:val="left"/>
      <w:pPr>
        <w:ind w:left="6633" w:hanging="360"/>
      </w:pPr>
      <w:rPr>
        <w:rFonts w:ascii="Wingdings" w:hAnsi="Wingdings" w:hint="default"/>
      </w:rPr>
    </w:lvl>
  </w:abstractNum>
  <w:abstractNum w:abstractNumId="8">
    <w:nsid w:val="1E240B38"/>
    <w:multiLevelType w:val="multilevel"/>
    <w:tmpl w:val="11961C76"/>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2D16AC0"/>
    <w:multiLevelType w:val="multilevel"/>
    <w:tmpl w:val="2182CB7E"/>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70B611D"/>
    <w:multiLevelType w:val="hybridMultilevel"/>
    <w:tmpl w:val="C158EB00"/>
    <w:lvl w:ilvl="0" w:tplc="04090003">
      <w:start w:val="1"/>
      <w:numFmt w:val="bullet"/>
      <w:lvlText w:val="o"/>
      <w:lvlJc w:val="left"/>
      <w:pPr>
        <w:ind w:left="941" w:hanging="360"/>
      </w:pPr>
      <w:rPr>
        <w:rFonts w:ascii="Courier New" w:hAnsi="Courier New" w:cs="Courier New" w:hint="default"/>
      </w:rPr>
    </w:lvl>
    <w:lvl w:ilvl="1" w:tplc="04090003">
      <w:start w:val="1"/>
      <w:numFmt w:val="bullet"/>
      <w:lvlText w:val="o"/>
      <w:lvlJc w:val="left"/>
      <w:pPr>
        <w:ind w:left="1661" w:hanging="360"/>
      </w:pPr>
      <w:rPr>
        <w:rFonts w:ascii="Courier New" w:hAnsi="Courier New" w:cs="Courier New" w:hint="default"/>
      </w:rPr>
    </w:lvl>
    <w:lvl w:ilvl="2" w:tplc="04090005" w:tentative="1">
      <w:start w:val="1"/>
      <w:numFmt w:val="bullet"/>
      <w:lvlText w:val=""/>
      <w:lvlJc w:val="left"/>
      <w:pPr>
        <w:ind w:left="2381" w:hanging="360"/>
      </w:pPr>
      <w:rPr>
        <w:rFonts w:ascii="Wingdings" w:hAnsi="Wingdings" w:hint="default"/>
      </w:rPr>
    </w:lvl>
    <w:lvl w:ilvl="3" w:tplc="04090001" w:tentative="1">
      <w:start w:val="1"/>
      <w:numFmt w:val="bullet"/>
      <w:lvlText w:val=""/>
      <w:lvlJc w:val="left"/>
      <w:pPr>
        <w:ind w:left="3101" w:hanging="360"/>
      </w:pPr>
      <w:rPr>
        <w:rFonts w:ascii="Symbol" w:hAnsi="Symbol" w:hint="default"/>
      </w:rPr>
    </w:lvl>
    <w:lvl w:ilvl="4" w:tplc="04090003" w:tentative="1">
      <w:start w:val="1"/>
      <w:numFmt w:val="bullet"/>
      <w:lvlText w:val="o"/>
      <w:lvlJc w:val="left"/>
      <w:pPr>
        <w:ind w:left="3821" w:hanging="360"/>
      </w:pPr>
      <w:rPr>
        <w:rFonts w:ascii="Courier New" w:hAnsi="Courier New" w:cs="Courier New" w:hint="default"/>
      </w:rPr>
    </w:lvl>
    <w:lvl w:ilvl="5" w:tplc="04090005" w:tentative="1">
      <w:start w:val="1"/>
      <w:numFmt w:val="bullet"/>
      <w:lvlText w:val=""/>
      <w:lvlJc w:val="left"/>
      <w:pPr>
        <w:ind w:left="4541" w:hanging="360"/>
      </w:pPr>
      <w:rPr>
        <w:rFonts w:ascii="Wingdings" w:hAnsi="Wingdings" w:hint="default"/>
      </w:rPr>
    </w:lvl>
    <w:lvl w:ilvl="6" w:tplc="04090001" w:tentative="1">
      <w:start w:val="1"/>
      <w:numFmt w:val="bullet"/>
      <w:lvlText w:val=""/>
      <w:lvlJc w:val="left"/>
      <w:pPr>
        <w:ind w:left="5261" w:hanging="360"/>
      </w:pPr>
      <w:rPr>
        <w:rFonts w:ascii="Symbol" w:hAnsi="Symbol" w:hint="default"/>
      </w:rPr>
    </w:lvl>
    <w:lvl w:ilvl="7" w:tplc="04090003" w:tentative="1">
      <w:start w:val="1"/>
      <w:numFmt w:val="bullet"/>
      <w:lvlText w:val="o"/>
      <w:lvlJc w:val="left"/>
      <w:pPr>
        <w:ind w:left="5981" w:hanging="360"/>
      </w:pPr>
      <w:rPr>
        <w:rFonts w:ascii="Courier New" w:hAnsi="Courier New" w:cs="Courier New" w:hint="default"/>
      </w:rPr>
    </w:lvl>
    <w:lvl w:ilvl="8" w:tplc="04090005" w:tentative="1">
      <w:start w:val="1"/>
      <w:numFmt w:val="bullet"/>
      <w:lvlText w:val=""/>
      <w:lvlJc w:val="left"/>
      <w:pPr>
        <w:ind w:left="6701" w:hanging="360"/>
      </w:pPr>
      <w:rPr>
        <w:rFonts w:ascii="Wingdings" w:hAnsi="Wingdings" w:hint="default"/>
      </w:rPr>
    </w:lvl>
  </w:abstractNum>
  <w:abstractNum w:abstractNumId="11">
    <w:nsid w:val="37BC6D3A"/>
    <w:multiLevelType w:val="multilevel"/>
    <w:tmpl w:val="13481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92F0606"/>
    <w:multiLevelType w:val="multilevel"/>
    <w:tmpl w:val="8E30566C"/>
    <w:lvl w:ilvl="0">
      <w:start w:val="4"/>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3BBE2B46"/>
    <w:multiLevelType w:val="hybridMultilevel"/>
    <w:tmpl w:val="D0F6F4AC"/>
    <w:lvl w:ilvl="0" w:tplc="FFFFFFFF">
      <w:start w:val="3"/>
      <w:numFmt w:val="upperLetter"/>
      <w:pStyle w:val="Heading3"/>
      <w:lvlText w:val="%1."/>
      <w:lvlJc w:val="left"/>
      <w:pPr>
        <w:tabs>
          <w:tab w:val="num" w:pos="903"/>
        </w:tabs>
        <w:ind w:left="903" w:hanging="360"/>
      </w:pPr>
      <w:rPr>
        <w:rFonts w:hint="default"/>
        <w:b/>
      </w:rPr>
    </w:lvl>
    <w:lvl w:ilvl="1" w:tplc="FFFFFFFF">
      <w:start w:val="1"/>
      <w:numFmt w:val="bullet"/>
      <w:lvlText w:val=""/>
      <w:lvlJc w:val="left"/>
      <w:pPr>
        <w:tabs>
          <w:tab w:val="num" w:pos="1440"/>
        </w:tabs>
        <w:ind w:left="1440" w:hanging="360"/>
      </w:pPr>
      <w:rPr>
        <w:rFonts w:ascii="Symbol" w:hAnsi="Symbol" w:hint="default"/>
      </w:rPr>
    </w:lvl>
    <w:lvl w:ilvl="2" w:tplc="FFFFFFFF">
      <w:start w:val="4"/>
      <w:numFmt w:val="bullet"/>
      <w:lvlText w:val="-"/>
      <w:lvlJc w:val="left"/>
      <w:pPr>
        <w:tabs>
          <w:tab w:val="num" w:pos="2340"/>
        </w:tabs>
        <w:ind w:left="2340" w:hanging="360"/>
      </w:pPr>
      <w:rPr>
        <w:rFonts w:ascii="Times New Roman" w:eastAsia="Times New Roman" w:hAnsi="Times New Roman" w:cs="Times New Roman" w:hint="default"/>
      </w:rPr>
    </w:lvl>
    <w:lvl w:ilvl="3" w:tplc="04090005">
      <w:start w:val="1"/>
      <w:numFmt w:val="bullet"/>
      <w:lvlText w:val=""/>
      <w:lvlJc w:val="left"/>
      <w:pPr>
        <w:tabs>
          <w:tab w:val="num" w:pos="2880"/>
        </w:tabs>
        <w:ind w:left="2880" w:hanging="360"/>
      </w:pPr>
      <w:rPr>
        <w:rFonts w:ascii="Wingdings" w:hAnsi="Wingdings" w:hint="default"/>
        <w:b/>
      </w:rPr>
    </w:lvl>
    <w:lvl w:ilvl="4" w:tplc="04210001">
      <w:start w:val="1"/>
      <w:numFmt w:val="bullet"/>
      <w:lvlText w:val=""/>
      <w:lvlJc w:val="left"/>
      <w:pPr>
        <w:tabs>
          <w:tab w:val="num" w:pos="3600"/>
        </w:tabs>
        <w:ind w:left="3600" w:hanging="360"/>
      </w:pPr>
      <w:rPr>
        <w:rFonts w:ascii="Symbol" w:hAnsi="Symbol" w:hint="default"/>
      </w:rPr>
    </w:lvl>
    <w:lvl w:ilvl="5" w:tplc="04090019">
      <w:start w:val="1"/>
      <w:numFmt w:val="lowerLetter"/>
      <w:lvlText w:val="%6."/>
      <w:lvlJc w:val="left"/>
      <w:pPr>
        <w:tabs>
          <w:tab w:val="num" w:pos="4500"/>
        </w:tabs>
        <w:ind w:left="4500" w:hanging="360"/>
      </w:pPr>
      <w:rPr>
        <w:rFonts w:hint="default"/>
        <w:b/>
      </w:rPr>
    </w:lvl>
    <w:lvl w:ilvl="6" w:tplc="498E2BDE">
      <w:start w:val="2"/>
      <w:numFmt w:val="upperRoman"/>
      <w:lvlText w:val="%7."/>
      <w:lvlJc w:val="left"/>
      <w:pPr>
        <w:tabs>
          <w:tab w:val="num" w:pos="5400"/>
        </w:tabs>
        <w:ind w:left="5400" w:hanging="720"/>
      </w:pPr>
      <w:rPr>
        <w:rFonts w:hint="default"/>
      </w:r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C96111E"/>
    <w:multiLevelType w:val="multilevel"/>
    <w:tmpl w:val="DF6265F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E3E1D64"/>
    <w:multiLevelType w:val="multilevel"/>
    <w:tmpl w:val="89E6E3B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454C383F"/>
    <w:multiLevelType w:val="multilevel"/>
    <w:tmpl w:val="149CF16C"/>
    <w:lvl w:ilvl="0">
      <w:start w:val="3"/>
      <w:numFmt w:val="decimal"/>
      <w:lvlText w:val="%1"/>
      <w:lvlJc w:val="left"/>
      <w:pPr>
        <w:ind w:left="360" w:hanging="360"/>
      </w:pPr>
      <w:rPr>
        <w:rFonts w:hint="default"/>
        <w:color w:val="000000"/>
      </w:rPr>
    </w:lvl>
    <w:lvl w:ilvl="1">
      <w:start w:val="9"/>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7">
    <w:nsid w:val="490A38C4"/>
    <w:multiLevelType w:val="hybridMultilevel"/>
    <w:tmpl w:val="255EE35E"/>
    <w:lvl w:ilvl="0" w:tplc="1AE2CA1E">
      <w:start w:val="1"/>
      <w:numFmt w:val="bullet"/>
      <w:pStyle w:val="bulletmatpok"/>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FF63C5"/>
    <w:multiLevelType w:val="multilevel"/>
    <w:tmpl w:val="A9768A2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BED035D"/>
    <w:multiLevelType w:val="multilevel"/>
    <w:tmpl w:val="5AD88C50"/>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FC03AD9"/>
    <w:multiLevelType w:val="multilevel"/>
    <w:tmpl w:val="C29A44F2"/>
    <w:lvl w:ilvl="0">
      <w:start w:val="3"/>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620765A8"/>
    <w:multiLevelType w:val="multilevel"/>
    <w:tmpl w:val="46104A1A"/>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64529D9"/>
    <w:multiLevelType w:val="multilevel"/>
    <w:tmpl w:val="6C0EDF18"/>
    <w:lvl w:ilvl="0">
      <w:start w:val="4"/>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67C657E0"/>
    <w:multiLevelType w:val="multilevel"/>
    <w:tmpl w:val="411A014A"/>
    <w:lvl w:ilvl="0">
      <w:start w:val="4"/>
      <w:numFmt w:val="decimal"/>
      <w:lvlText w:val="%1"/>
      <w:lvlJc w:val="left"/>
      <w:pPr>
        <w:ind w:left="360" w:hanging="360"/>
      </w:pPr>
      <w:rPr>
        <w:rFonts w:ascii="Bookman Old Style" w:eastAsia="ヒラギノ角ゴ Pro W3" w:hAnsi="Bookman Old Style" w:hint="default"/>
      </w:rPr>
    </w:lvl>
    <w:lvl w:ilvl="1">
      <w:start w:val="1"/>
      <w:numFmt w:val="decimal"/>
      <w:lvlText w:val="%1.%2"/>
      <w:lvlJc w:val="left"/>
      <w:pPr>
        <w:ind w:left="360" w:hanging="360"/>
      </w:pPr>
      <w:rPr>
        <w:rFonts w:ascii="Bookman Old Style" w:eastAsia="ヒラギノ角ゴ Pro W3" w:hAnsi="Bookman Old Style" w:hint="default"/>
      </w:rPr>
    </w:lvl>
    <w:lvl w:ilvl="2">
      <w:start w:val="1"/>
      <w:numFmt w:val="decimal"/>
      <w:lvlText w:val="%1.%2.%3"/>
      <w:lvlJc w:val="left"/>
      <w:pPr>
        <w:ind w:left="720" w:hanging="720"/>
      </w:pPr>
      <w:rPr>
        <w:rFonts w:ascii="Times New Roman" w:eastAsia="ヒラギノ角ゴ Pro W3" w:hAnsi="Times New Roman" w:cs="Times New Roman" w:hint="default"/>
        <w:sz w:val="22"/>
        <w:szCs w:val="22"/>
      </w:rPr>
    </w:lvl>
    <w:lvl w:ilvl="3">
      <w:start w:val="1"/>
      <w:numFmt w:val="decimal"/>
      <w:lvlText w:val="%1.%2.%3.%4"/>
      <w:lvlJc w:val="left"/>
      <w:pPr>
        <w:ind w:left="720" w:hanging="720"/>
      </w:pPr>
      <w:rPr>
        <w:rFonts w:ascii="Bookman Old Style" w:eastAsia="ヒラギノ角ゴ Pro W3" w:hAnsi="Bookman Old Style" w:hint="default"/>
      </w:rPr>
    </w:lvl>
    <w:lvl w:ilvl="4">
      <w:start w:val="1"/>
      <w:numFmt w:val="decimal"/>
      <w:lvlText w:val="%1.%2.%3.%4.%5"/>
      <w:lvlJc w:val="left"/>
      <w:pPr>
        <w:ind w:left="1080" w:hanging="1080"/>
      </w:pPr>
      <w:rPr>
        <w:rFonts w:ascii="Bookman Old Style" w:eastAsia="ヒラギノ角ゴ Pro W3" w:hAnsi="Bookman Old Style" w:hint="default"/>
      </w:rPr>
    </w:lvl>
    <w:lvl w:ilvl="5">
      <w:start w:val="1"/>
      <w:numFmt w:val="decimal"/>
      <w:lvlText w:val="%1.%2.%3.%4.%5.%6"/>
      <w:lvlJc w:val="left"/>
      <w:pPr>
        <w:ind w:left="1080" w:hanging="1080"/>
      </w:pPr>
      <w:rPr>
        <w:rFonts w:ascii="Bookman Old Style" w:eastAsia="ヒラギノ角ゴ Pro W3" w:hAnsi="Bookman Old Style" w:hint="default"/>
      </w:rPr>
    </w:lvl>
    <w:lvl w:ilvl="6">
      <w:start w:val="1"/>
      <w:numFmt w:val="decimal"/>
      <w:lvlText w:val="%1.%2.%3.%4.%5.%6.%7"/>
      <w:lvlJc w:val="left"/>
      <w:pPr>
        <w:ind w:left="1440" w:hanging="1440"/>
      </w:pPr>
      <w:rPr>
        <w:rFonts w:ascii="Bookman Old Style" w:eastAsia="ヒラギノ角ゴ Pro W3" w:hAnsi="Bookman Old Style" w:hint="default"/>
      </w:rPr>
    </w:lvl>
    <w:lvl w:ilvl="7">
      <w:start w:val="1"/>
      <w:numFmt w:val="decimal"/>
      <w:lvlText w:val="%1.%2.%3.%4.%5.%6.%7.%8"/>
      <w:lvlJc w:val="left"/>
      <w:pPr>
        <w:ind w:left="1440" w:hanging="1440"/>
      </w:pPr>
      <w:rPr>
        <w:rFonts w:ascii="Bookman Old Style" w:eastAsia="ヒラギノ角ゴ Pro W3" w:hAnsi="Bookman Old Style" w:hint="default"/>
      </w:rPr>
    </w:lvl>
    <w:lvl w:ilvl="8">
      <w:start w:val="1"/>
      <w:numFmt w:val="decimal"/>
      <w:lvlText w:val="%1.%2.%3.%4.%5.%6.%7.%8.%9"/>
      <w:lvlJc w:val="left"/>
      <w:pPr>
        <w:ind w:left="1440" w:hanging="1440"/>
      </w:pPr>
      <w:rPr>
        <w:rFonts w:ascii="Bookman Old Style" w:eastAsia="ヒラギノ角ゴ Pro W3" w:hAnsi="Bookman Old Style" w:hint="default"/>
      </w:rPr>
    </w:lvl>
  </w:abstractNum>
  <w:abstractNum w:abstractNumId="24">
    <w:nsid w:val="6EA27EEB"/>
    <w:multiLevelType w:val="multilevel"/>
    <w:tmpl w:val="4718D324"/>
    <w:styleLink w:val="Style1"/>
    <w:lvl w:ilvl="0">
      <w:start w:val="4"/>
      <w:numFmt w:val="decimal"/>
      <w:lvlText w:val="%1."/>
      <w:lvlJc w:val="left"/>
      <w:pPr>
        <w:ind w:left="360" w:hanging="360"/>
      </w:pPr>
      <w:rPr>
        <w:rFonts w:hint="default"/>
      </w:rPr>
    </w:lvl>
    <w:lvl w:ilvl="1">
      <w:start w:val="4"/>
      <w:numFmt w:val="none"/>
      <w:lvlText w:val="3.2."/>
      <w:lvlJc w:val="left"/>
      <w:pPr>
        <w:ind w:left="792" w:hanging="432"/>
      </w:pPr>
      <w:rPr>
        <w:rFonts w:hint="default"/>
      </w:rPr>
    </w:lvl>
    <w:lvl w:ilvl="2">
      <w:start w:val="1"/>
      <w:numFmt w:val="decimal"/>
      <w:lvlText w:val="%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F474229"/>
    <w:multiLevelType w:val="multilevel"/>
    <w:tmpl w:val="E4E82D1A"/>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72D652B1"/>
    <w:multiLevelType w:val="multilevel"/>
    <w:tmpl w:val="43CA288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78093C1B"/>
    <w:multiLevelType w:val="multilevel"/>
    <w:tmpl w:val="3EC095C4"/>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7AE87181"/>
    <w:multiLevelType w:val="hybridMultilevel"/>
    <w:tmpl w:val="2A206FF4"/>
    <w:lvl w:ilvl="0" w:tplc="068A26A6">
      <w:start w:val="1"/>
      <w:numFmt w:val="bullet"/>
      <w:pStyle w:val="bulletbunder"/>
      <w:lvlText w:val=""/>
      <w:lvlJc w:val="left"/>
      <w:pPr>
        <w:ind w:left="720" w:hanging="360"/>
      </w:pPr>
      <w:rPr>
        <w:rFonts w:ascii="Symbol" w:hAnsi="Symbol" w:hint="default"/>
      </w:rPr>
    </w:lvl>
    <w:lvl w:ilvl="1" w:tplc="84B82444">
      <w:start w:val="3"/>
      <w:numFmt w:val="bullet"/>
      <w:lvlText w:val="-"/>
      <w:lvlJc w:val="left"/>
      <w:pPr>
        <w:ind w:left="1440" w:hanging="360"/>
      </w:pPr>
      <w:rPr>
        <w:rFonts w:ascii="Arial Narrow" w:eastAsia="Calibri" w:hAnsi="Arial Narrow"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8"/>
  </w:num>
  <w:num w:numId="3">
    <w:abstractNumId w:val="7"/>
  </w:num>
  <w:num w:numId="4">
    <w:abstractNumId w:val="13"/>
  </w:num>
  <w:num w:numId="5">
    <w:abstractNumId w:val="24"/>
  </w:num>
  <w:num w:numId="6">
    <w:abstractNumId w:val="10"/>
  </w:num>
  <w:num w:numId="7">
    <w:abstractNumId w:val="2"/>
  </w:num>
  <w:num w:numId="8">
    <w:abstractNumId w:val="23"/>
  </w:num>
  <w:num w:numId="9">
    <w:abstractNumId w:val="15"/>
  </w:num>
  <w:num w:numId="10">
    <w:abstractNumId w:val="11"/>
  </w:num>
  <w:num w:numId="11">
    <w:abstractNumId w:val="5"/>
  </w:num>
  <w:num w:numId="12">
    <w:abstractNumId w:val="6"/>
  </w:num>
  <w:num w:numId="13">
    <w:abstractNumId w:val="8"/>
  </w:num>
  <w:num w:numId="14">
    <w:abstractNumId w:val="0"/>
  </w:num>
  <w:num w:numId="15">
    <w:abstractNumId w:val="4"/>
  </w:num>
  <w:num w:numId="16">
    <w:abstractNumId w:val="25"/>
  </w:num>
  <w:num w:numId="17">
    <w:abstractNumId w:val="3"/>
  </w:num>
  <w:num w:numId="18">
    <w:abstractNumId w:val="26"/>
  </w:num>
  <w:num w:numId="19">
    <w:abstractNumId w:val="27"/>
  </w:num>
  <w:num w:numId="20">
    <w:abstractNumId w:val="18"/>
  </w:num>
  <w:num w:numId="21">
    <w:abstractNumId w:val="9"/>
  </w:num>
  <w:num w:numId="22">
    <w:abstractNumId w:val="14"/>
  </w:num>
  <w:num w:numId="23">
    <w:abstractNumId w:val="16"/>
  </w:num>
  <w:num w:numId="24">
    <w:abstractNumId w:val="1"/>
  </w:num>
  <w:num w:numId="25">
    <w:abstractNumId w:val="20"/>
  </w:num>
  <w:num w:numId="26">
    <w:abstractNumId w:val="21"/>
  </w:num>
  <w:num w:numId="27">
    <w:abstractNumId w:val="22"/>
  </w:num>
  <w:num w:numId="28">
    <w:abstractNumId w:val="19"/>
  </w:num>
  <w:num w:numId="29">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7625"/>
    <w:rsid w:val="000024F4"/>
    <w:rsid w:val="00027ECD"/>
    <w:rsid w:val="00033BA5"/>
    <w:rsid w:val="000343FF"/>
    <w:rsid w:val="00050C53"/>
    <w:rsid w:val="00056A3A"/>
    <w:rsid w:val="00061457"/>
    <w:rsid w:val="0006789B"/>
    <w:rsid w:val="00082A7B"/>
    <w:rsid w:val="00087B89"/>
    <w:rsid w:val="0009687D"/>
    <w:rsid w:val="000976D4"/>
    <w:rsid w:val="000B56FE"/>
    <w:rsid w:val="000B60C9"/>
    <w:rsid w:val="000D7C3E"/>
    <w:rsid w:val="001062F3"/>
    <w:rsid w:val="0011021A"/>
    <w:rsid w:val="00111513"/>
    <w:rsid w:val="00122775"/>
    <w:rsid w:val="001313B2"/>
    <w:rsid w:val="001338FB"/>
    <w:rsid w:val="001670BE"/>
    <w:rsid w:val="00197CE1"/>
    <w:rsid w:val="001C0D3F"/>
    <w:rsid w:val="001F1D2B"/>
    <w:rsid w:val="001F4730"/>
    <w:rsid w:val="002055C7"/>
    <w:rsid w:val="002167A1"/>
    <w:rsid w:val="00243276"/>
    <w:rsid w:val="00244369"/>
    <w:rsid w:val="0026175F"/>
    <w:rsid w:val="00261CC5"/>
    <w:rsid w:val="00262400"/>
    <w:rsid w:val="0026730A"/>
    <w:rsid w:val="00275C69"/>
    <w:rsid w:val="00280D22"/>
    <w:rsid w:val="00294CF0"/>
    <w:rsid w:val="00294F0D"/>
    <w:rsid w:val="002B0729"/>
    <w:rsid w:val="002B7742"/>
    <w:rsid w:val="002F55BD"/>
    <w:rsid w:val="0032520B"/>
    <w:rsid w:val="00325C08"/>
    <w:rsid w:val="00334EB1"/>
    <w:rsid w:val="003366AD"/>
    <w:rsid w:val="00337957"/>
    <w:rsid w:val="00346D11"/>
    <w:rsid w:val="003819E3"/>
    <w:rsid w:val="00391B5B"/>
    <w:rsid w:val="00392187"/>
    <w:rsid w:val="003A01D1"/>
    <w:rsid w:val="003B1249"/>
    <w:rsid w:val="003D5005"/>
    <w:rsid w:val="003E0F82"/>
    <w:rsid w:val="003E5B09"/>
    <w:rsid w:val="003F198B"/>
    <w:rsid w:val="004064CE"/>
    <w:rsid w:val="00410BF7"/>
    <w:rsid w:val="00420430"/>
    <w:rsid w:val="00431777"/>
    <w:rsid w:val="00441C9F"/>
    <w:rsid w:val="0044254F"/>
    <w:rsid w:val="00452DA0"/>
    <w:rsid w:val="00454942"/>
    <w:rsid w:val="00457BF5"/>
    <w:rsid w:val="00463E4C"/>
    <w:rsid w:val="00481030"/>
    <w:rsid w:val="00486CF9"/>
    <w:rsid w:val="00492B24"/>
    <w:rsid w:val="004B2770"/>
    <w:rsid w:val="004E22D2"/>
    <w:rsid w:val="004E51F1"/>
    <w:rsid w:val="004E6741"/>
    <w:rsid w:val="004F1687"/>
    <w:rsid w:val="00500859"/>
    <w:rsid w:val="00512B2E"/>
    <w:rsid w:val="00522207"/>
    <w:rsid w:val="005332E1"/>
    <w:rsid w:val="00561181"/>
    <w:rsid w:val="00566897"/>
    <w:rsid w:val="0057476C"/>
    <w:rsid w:val="005832F1"/>
    <w:rsid w:val="00590D67"/>
    <w:rsid w:val="0059619D"/>
    <w:rsid w:val="005969A2"/>
    <w:rsid w:val="005B2203"/>
    <w:rsid w:val="005B5EB9"/>
    <w:rsid w:val="005C1B46"/>
    <w:rsid w:val="005E5595"/>
    <w:rsid w:val="005F332B"/>
    <w:rsid w:val="005F48F7"/>
    <w:rsid w:val="005F5700"/>
    <w:rsid w:val="00607FAC"/>
    <w:rsid w:val="00645F7A"/>
    <w:rsid w:val="006517A8"/>
    <w:rsid w:val="00656654"/>
    <w:rsid w:val="00662EC9"/>
    <w:rsid w:val="0066517F"/>
    <w:rsid w:val="00693081"/>
    <w:rsid w:val="006950E7"/>
    <w:rsid w:val="00695659"/>
    <w:rsid w:val="00696894"/>
    <w:rsid w:val="006A2B27"/>
    <w:rsid w:val="006B068F"/>
    <w:rsid w:val="006C0813"/>
    <w:rsid w:val="006D73DD"/>
    <w:rsid w:val="006E3129"/>
    <w:rsid w:val="006E66D0"/>
    <w:rsid w:val="006F130D"/>
    <w:rsid w:val="006F7625"/>
    <w:rsid w:val="00704567"/>
    <w:rsid w:val="007111F3"/>
    <w:rsid w:val="00716EF8"/>
    <w:rsid w:val="0072240A"/>
    <w:rsid w:val="00761A11"/>
    <w:rsid w:val="00763CE1"/>
    <w:rsid w:val="007761E3"/>
    <w:rsid w:val="00777A70"/>
    <w:rsid w:val="007965BF"/>
    <w:rsid w:val="007B7781"/>
    <w:rsid w:val="007D2891"/>
    <w:rsid w:val="007D2FDC"/>
    <w:rsid w:val="007E71E7"/>
    <w:rsid w:val="007F73DA"/>
    <w:rsid w:val="008071E0"/>
    <w:rsid w:val="008209CB"/>
    <w:rsid w:val="00822A34"/>
    <w:rsid w:val="00844F77"/>
    <w:rsid w:val="00846763"/>
    <w:rsid w:val="008507DC"/>
    <w:rsid w:val="00864BB1"/>
    <w:rsid w:val="00865E67"/>
    <w:rsid w:val="00866CD5"/>
    <w:rsid w:val="00867C2D"/>
    <w:rsid w:val="0088050B"/>
    <w:rsid w:val="0088182B"/>
    <w:rsid w:val="008A394D"/>
    <w:rsid w:val="008C689D"/>
    <w:rsid w:val="008D4DF5"/>
    <w:rsid w:val="008E56ED"/>
    <w:rsid w:val="00912E1C"/>
    <w:rsid w:val="009325C5"/>
    <w:rsid w:val="00935288"/>
    <w:rsid w:val="00936094"/>
    <w:rsid w:val="009431F7"/>
    <w:rsid w:val="00990E55"/>
    <w:rsid w:val="009A3EE5"/>
    <w:rsid w:val="009D34E5"/>
    <w:rsid w:val="009E2D34"/>
    <w:rsid w:val="009F1911"/>
    <w:rsid w:val="00A005D2"/>
    <w:rsid w:val="00A0079C"/>
    <w:rsid w:val="00A1177A"/>
    <w:rsid w:val="00A3565B"/>
    <w:rsid w:val="00A5186E"/>
    <w:rsid w:val="00A64D30"/>
    <w:rsid w:val="00A714A0"/>
    <w:rsid w:val="00A8320D"/>
    <w:rsid w:val="00A93903"/>
    <w:rsid w:val="00A94CB7"/>
    <w:rsid w:val="00A9604D"/>
    <w:rsid w:val="00AA1E31"/>
    <w:rsid w:val="00AB043B"/>
    <w:rsid w:val="00AB5AB3"/>
    <w:rsid w:val="00AC535B"/>
    <w:rsid w:val="00AC6D76"/>
    <w:rsid w:val="00AD65F8"/>
    <w:rsid w:val="00AE2F26"/>
    <w:rsid w:val="00AF137B"/>
    <w:rsid w:val="00B10339"/>
    <w:rsid w:val="00B15B75"/>
    <w:rsid w:val="00B3012F"/>
    <w:rsid w:val="00B6312D"/>
    <w:rsid w:val="00B76E19"/>
    <w:rsid w:val="00B849FF"/>
    <w:rsid w:val="00B85537"/>
    <w:rsid w:val="00B96CD6"/>
    <w:rsid w:val="00BB53D3"/>
    <w:rsid w:val="00BC1F8E"/>
    <w:rsid w:val="00BC54BD"/>
    <w:rsid w:val="00BD2A9E"/>
    <w:rsid w:val="00BD3290"/>
    <w:rsid w:val="00BD77E4"/>
    <w:rsid w:val="00BE1566"/>
    <w:rsid w:val="00C01B02"/>
    <w:rsid w:val="00C04307"/>
    <w:rsid w:val="00C10FC3"/>
    <w:rsid w:val="00C11CBB"/>
    <w:rsid w:val="00C31CB2"/>
    <w:rsid w:val="00C37A40"/>
    <w:rsid w:val="00C500F7"/>
    <w:rsid w:val="00C505F1"/>
    <w:rsid w:val="00C53726"/>
    <w:rsid w:val="00C53CB3"/>
    <w:rsid w:val="00C872D7"/>
    <w:rsid w:val="00C977E6"/>
    <w:rsid w:val="00CA3FA7"/>
    <w:rsid w:val="00CD04DD"/>
    <w:rsid w:val="00CF216A"/>
    <w:rsid w:val="00CF70B7"/>
    <w:rsid w:val="00D05EDA"/>
    <w:rsid w:val="00D20B96"/>
    <w:rsid w:val="00D409A8"/>
    <w:rsid w:val="00D54B9A"/>
    <w:rsid w:val="00D67142"/>
    <w:rsid w:val="00D815E0"/>
    <w:rsid w:val="00D9144D"/>
    <w:rsid w:val="00D97F7D"/>
    <w:rsid w:val="00DC6861"/>
    <w:rsid w:val="00DD012C"/>
    <w:rsid w:val="00DD1E73"/>
    <w:rsid w:val="00DE35CE"/>
    <w:rsid w:val="00DF7CC4"/>
    <w:rsid w:val="00E348F1"/>
    <w:rsid w:val="00E376B5"/>
    <w:rsid w:val="00E47A7F"/>
    <w:rsid w:val="00E50930"/>
    <w:rsid w:val="00E6214D"/>
    <w:rsid w:val="00E622CD"/>
    <w:rsid w:val="00E6359A"/>
    <w:rsid w:val="00E6729F"/>
    <w:rsid w:val="00E72B8C"/>
    <w:rsid w:val="00E74582"/>
    <w:rsid w:val="00E8729D"/>
    <w:rsid w:val="00EC276E"/>
    <w:rsid w:val="00ED15A2"/>
    <w:rsid w:val="00ED2389"/>
    <w:rsid w:val="00ED6094"/>
    <w:rsid w:val="00EE33AD"/>
    <w:rsid w:val="00EF61F1"/>
    <w:rsid w:val="00F02045"/>
    <w:rsid w:val="00F17A6C"/>
    <w:rsid w:val="00F37B0A"/>
    <w:rsid w:val="00F554EB"/>
    <w:rsid w:val="00F81D52"/>
    <w:rsid w:val="00F8384B"/>
    <w:rsid w:val="00F97AD9"/>
    <w:rsid w:val="00FA66C4"/>
    <w:rsid w:val="00FA6D60"/>
    <w:rsid w:val="00FB06EE"/>
    <w:rsid w:val="00FB3661"/>
    <w:rsid w:val="00FB5EBD"/>
    <w:rsid w:val="00FB7B40"/>
    <w:rsid w:val="00FC761B"/>
    <w:rsid w:val="00FE6993"/>
    <w:rsid w:val="00FF152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25"/>
    <w:rPr>
      <w:rFonts w:ascii="Calibri" w:eastAsia="Calibri" w:hAnsi="Calibri" w:cs="Times New Roman"/>
    </w:rPr>
  </w:style>
  <w:style w:type="paragraph" w:styleId="Heading1">
    <w:name w:val="heading 1"/>
    <w:basedOn w:val="Normal"/>
    <w:next w:val="Normal"/>
    <w:link w:val="Heading1Char"/>
    <w:qFormat/>
    <w:rsid w:val="006F7625"/>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6F7625"/>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6F7625"/>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625"/>
    <w:rPr>
      <w:rFonts w:ascii="Arial" w:eastAsia="Times New Roman" w:hAnsi="Arial" w:cs="Arial"/>
      <w:b/>
      <w:bCs/>
      <w:kern w:val="32"/>
      <w:sz w:val="32"/>
      <w:szCs w:val="32"/>
    </w:rPr>
  </w:style>
  <w:style w:type="character" w:customStyle="1" w:styleId="Heading3Char">
    <w:name w:val="Heading 3 Char"/>
    <w:basedOn w:val="DefaultParagraphFont"/>
    <w:link w:val="Heading3"/>
    <w:rsid w:val="006F7625"/>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6F7625"/>
    <w:rPr>
      <w:rFonts w:ascii="Arial" w:eastAsia="Times New Roman" w:hAnsi="Arial" w:cs="Times New Roman"/>
      <w:b/>
      <w:sz w:val="24"/>
      <w:szCs w:val="24"/>
      <w:lang w:val="id-ID"/>
    </w:rPr>
  </w:style>
  <w:style w:type="paragraph" w:styleId="ListParagraph">
    <w:name w:val="List Paragraph"/>
    <w:aliases w:val="Body of text,Colorful List - Accent 11,List Paragraph1,HEADING 1,Medium Grid 1 - Accent 21,Body of text+1,Body of text+2,Body of text+3,List Paragraph11"/>
    <w:basedOn w:val="Normal"/>
    <w:link w:val="ListParagraphChar"/>
    <w:uiPriority w:val="34"/>
    <w:qFormat/>
    <w:rsid w:val="006F7625"/>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Colorful List - Accent 11 Char,List Paragraph1 Char,HEADING 1 Char,Medium Grid 1 - Accent 21 Char,Body of text+1 Char,Body of text+2 Char,Body of text+3 Char,List Paragraph11 Char"/>
    <w:link w:val="ListParagraph"/>
    <w:uiPriority w:val="34"/>
    <w:locked/>
    <w:rsid w:val="006F7625"/>
    <w:rPr>
      <w:rFonts w:ascii="Arial" w:eastAsia="Calibri" w:hAnsi="Arial" w:cs="Times New Roman"/>
      <w:sz w:val="24"/>
      <w:szCs w:val="24"/>
    </w:rPr>
  </w:style>
  <w:style w:type="character" w:styleId="PlaceholderText">
    <w:name w:val="Placeholder Text"/>
    <w:uiPriority w:val="99"/>
    <w:semiHidden/>
    <w:rsid w:val="006F7625"/>
    <w:rPr>
      <w:color w:val="808080"/>
    </w:rPr>
  </w:style>
  <w:style w:type="paragraph" w:styleId="BalloonText">
    <w:name w:val="Balloon Text"/>
    <w:basedOn w:val="Normal"/>
    <w:link w:val="BalloonTextChar"/>
    <w:uiPriority w:val="99"/>
    <w:semiHidden/>
    <w:unhideWhenUsed/>
    <w:rsid w:val="006F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25"/>
    <w:rPr>
      <w:rFonts w:ascii="Tahoma" w:eastAsia="Calibri" w:hAnsi="Tahoma" w:cs="Tahoma"/>
      <w:sz w:val="16"/>
      <w:szCs w:val="16"/>
    </w:rPr>
  </w:style>
  <w:style w:type="table" w:styleId="TableGrid">
    <w:name w:val="Table Grid"/>
    <w:basedOn w:val="TableNormal"/>
    <w:uiPriority w:val="59"/>
    <w:rsid w:val="006F762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F7625"/>
    <w:rPr>
      <w:color w:val="0000FF"/>
      <w:u w:val="single"/>
    </w:rPr>
  </w:style>
  <w:style w:type="paragraph" w:styleId="Header">
    <w:name w:val="header"/>
    <w:basedOn w:val="Normal"/>
    <w:link w:val="HeaderChar"/>
    <w:unhideWhenUsed/>
    <w:rsid w:val="006F7625"/>
    <w:pPr>
      <w:tabs>
        <w:tab w:val="center" w:pos="4680"/>
        <w:tab w:val="right" w:pos="9360"/>
      </w:tabs>
      <w:spacing w:after="0" w:line="240" w:lineRule="auto"/>
    </w:pPr>
  </w:style>
  <w:style w:type="character" w:customStyle="1" w:styleId="HeaderChar">
    <w:name w:val="Header Char"/>
    <w:basedOn w:val="DefaultParagraphFont"/>
    <w:link w:val="Header"/>
    <w:rsid w:val="006F7625"/>
    <w:rPr>
      <w:rFonts w:ascii="Calibri" w:eastAsia="Calibri" w:hAnsi="Calibri" w:cs="Times New Roman"/>
    </w:rPr>
  </w:style>
  <w:style w:type="paragraph" w:styleId="Footer">
    <w:name w:val="footer"/>
    <w:basedOn w:val="Normal"/>
    <w:link w:val="FooterChar"/>
    <w:uiPriority w:val="99"/>
    <w:unhideWhenUsed/>
    <w:rsid w:val="006F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25"/>
    <w:rPr>
      <w:rFonts w:ascii="Calibri" w:eastAsia="Calibri" w:hAnsi="Calibri" w:cs="Times New Roman"/>
    </w:rPr>
  </w:style>
  <w:style w:type="paragraph" w:customStyle="1" w:styleId="ww">
    <w:name w:val="ww"/>
    <w:basedOn w:val="Normal"/>
    <w:rsid w:val="006F7625"/>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6F7625"/>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6F7625"/>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6F7625"/>
    <w:pPr>
      <w:numPr>
        <w:numId w:val="3"/>
      </w:numPr>
      <w:spacing w:before="60" w:after="60"/>
      <w:ind w:left="284" w:right="0" w:hanging="284"/>
    </w:pPr>
  </w:style>
  <w:style w:type="paragraph" w:styleId="BodyTextIndent">
    <w:name w:val="Body Text Indent"/>
    <w:basedOn w:val="Normal"/>
    <w:link w:val="BodyTextIndentChar"/>
    <w:rsid w:val="006F7625"/>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6F7625"/>
    <w:rPr>
      <w:rFonts w:ascii="Times New Roman" w:eastAsia="Times New Roman" w:hAnsi="Times New Roman" w:cs="Times New Roman"/>
      <w:i/>
      <w:szCs w:val="24"/>
      <w:lang w:val="id-ID"/>
    </w:rPr>
  </w:style>
  <w:style w:type="character" w:styleId="PageNumber">
    <w:name w:val="page number"/>
    <w:basedOn w:val="DefaultParagraphFont"/>
    <w:rsid w:val="006F7625"/>
  </w:style>
  <w:style w:type="paragraph" w:customStyle="1" w:styleId="Default">
    <w:name w:val="Default"/>
    <w:rsid w:val="006F7625"/>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6F7625"/>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6F7625"/>
    <w:pPr>
      <w:numPr>
        <w:numId w:val="5"/>
      </w:numPr>
    </w:pPr>
  </w:style>
  <w:style w:type="character" w:customStyle="1" w:styleId="A10">
    <w:name w:val="A1"/>
    <w:uiPriority w:val="99"/>
    <w:rsid w:val="006F7625"/>
    <w:rPr>
      <w:color w:val="000000"/>
      <w:sz w:val="16"/>
      <w:szCs w:val="16"/>
    </w:rPr>
  </w:style>
  <w:style w:type="character" w:customStyle="1" w:styleId="A45">
    <w:name w:val="A4+5"/>
    <w:uiPriority w:val="99"/>
    <w:rsid w:val="006F7625"/>
    <w:rPr>
      <w:color w:val="000000"/>
      <w:sz w:val="22"/>
      <w:szCs w:val="22"/>
    </w:rPr>
  </w:style>
  <w:style w:type="paragraph" w:customStyle="1" w:styleId="SK">
    <w:name w:val="SK"/>
    <w:basedOn w:val="Normal"/>
    <w:rsid w:val="006F7625"/>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6F7625"/>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6F7625"/>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6F7625"/>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111513"/>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22">
    <w:name w:val="Pa122"/>
    <w:basedOn w:val="Default"/>
    <w:next w:val="Default"/>
    <w:uiPriority w:val="99"/>
    <w:rsid w:val="00E8729D"/>
    <w:pPr>
      <w:spacing w:line="221" w:lineRule="atLeast"/>
    </w:pPr>
    <w:rPr>
      <w:rFonts w:ascii="Calisto MT" w:eastAsiaTheme="minorHAnsi" w:hAnsi="Calisto MT" w:cstheme="minorBidi"/>
      <w:color w:val="auto"/>
      <w:lang w:val="en-US" w:eastAsia="en-US"/>
    </w:rPr>
  </w:style>
  <w:style w:type="paragraph" w:customStyle="1" w:styleId="Pa119">
    <w:name w:val="Pa119"/>
    <w:basedOn w:val="Default"/>
    <w:next w:val="Default"/>
    <w:uiPriority w:val="99"/>
    <w:rsid w:val="00E8729D"/>
    <w:pPr>
      <w:spacing w:line="221" w:lineRule="atLeast"/>
    </w:pPr>
    <w:rPr>
      <w:rFonts w:ascii="Calisto MT" w:eastAsiaTheme="minorHAnsi" w:hAnsi="Calisto MT" w:cstheme="minorBidi"/>
      <w:color w:val="auto"/>
      <w:lang w:val="en-US" w:eastAsia="en-US"/>
    </w:rPr>
  </w:style>
  <w:style w:type="character" w:customStyle="1" w:styleId="A2">
    <w:name w:val="A2"/>
    <w:uiPriority w:val="99"/>
    <w:rsid w:val="00E8729D"/>
    <w:rPr>
      <w:rFonts w:ascii="Bookman Old Style" w:hAnsi="Bookman Old Style" w:cs="Bookman Old Style"/>
      <w:color w:val="000000"/>
      <w:sz w:val="20"/>
      <w:szCs w:val="20"/>
    </w:rPr>
  </w:style>
  <w:style w:type="paragraph" w:customStyle="1" w:styleId="Pa194">
    <w:name w:val="Pa194"/>
    <w:basedOn w:val="Default"/>
    <w:next w:val="Default"/>
    <w:uiPriority w:val="99"/>
    <w:rsid w:val="00E8729D"/>
    <w:pPr>
      <w:spacing w:line="221" w:lineRule="atLeast"/>
    </w:pPr>
    <w:rPr>
      <w:rFonts w:ascii="Calisto MT" w:eastAsiaTheme="minorHAnsi" w:hAnsi="Calisto MT" w:cstheme="minorBidi"/>
      <w:color w:val="auto"/>
      <w:lang w:val="en-US" w:eastAsia="en-US"/>
    </w:rPr>
  </w:style>
  <w:style w:type="character" w:customStyle="1" w:styleId="apple-converted-space">
    <w:name w:val="apple-converted-space"/>
    <w:basedOn w:val="DefaultParagraphFont"/>
    <w:rsid w:val="00BD3290"/>
  </w:style>
  <w:style w:type="character" w:styleId="Strong">
    <w:name w:val="Strong"/>
    <w:basedOn w:val="DefaultParagraphFont"/>
    <w:uiPriority w:val="22"/>
    <w:qFormat/>
    <w:rsid w:val="00A714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625"/>
    <w:rPr>
      <w:rFonts w:ascii="Calibri" w:eastAsia="Calibri" w:hAnsi="Calibri" w:cs="Times New Roman"/>
    </w:rPr>
  </w:style>
  <w:style w:type="paragraph" w:styleId="Heading1">
    <w:name w:val="heading 1"/>
    <w:basedOn w:val="Normal"/>
    <w:next w:val="Normal"/>
    <w:link w:val="Heading1Char"/>
    <w:qFormat/>
    <w:rsid w:val="006F7625"/>
    <w:pPr>
      <w:keepNext/>
      <w:spacing w:before="240" w:after="60" w:line="240" w:lineRule="auto"/>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6F7625"/>
    <w:pPr>
      <w:keepNext/>
      <w:numPr>
        <w:numId w:val="4"/>
      </w:numPr>
      <w:tabs>
        <w:tab w:val="num" w:pos="360"/>
      </w:tabs>
      <w:spacing w:after="0" w:line="240" w:lineRule="auto"/>
      <w:ind w:hanging="720"/>
      <w:jc w:val="both"/>
      <w:outlineLvl w:val="2"/>
    </w:pPr>
    <w:rPr>
      <w:rFonts w:ascii="Times New Roman" w:eastAsia="Times New Roman" w:hAnsi="Times New Roman"/>
      <w:b/>
      <w:sz w:val="24"/>
      <w:szCs w:val="24"/>
      <w:lang w:val="id-ID"/>
    </w:rPr>
  </w:style>
  <w:style w:type="paragraph" w:styleId="Heading5">
    <w:name w:val="heading 5"/>
    <w:basedOn w:val="Normal"/>
    <w:next w:val="Normal"/>
    <w:link w:val="Heading5Char"/>
    <w:qFormat/>
    <w:rsid w:val="006F7625"/>
    <w:pPr>
      <w:keepNext/>
      <w:spacing w:after="0" w:line="240" w:lineRule="auto"/>
      <w:ind w:left="1080" w:hanging="718"/>
      <w:outlineLvl w:val="4"/>
    </w:pPr>
    <w:rPr>
      <w:rFonts w:ascii="Arial" w:eastAsia="Times New Roman" w:hAnsi="Arial"/>
      <w:b/>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7625"/>
    <w:rPr>
      <w:rFonts w:ascii="Arial" w:eastAsia="Times New Roman" w:hAnsi="Arial" w:cs="Arial"/>
      <w:b/>
      <w:bCs/>
      <w:kern w:val="32"/>
      <w:sz w:val="32"/>
      <w:szCs w:val="32"/>
    </w:rPr>
  </w:style>
  <w:style w:type="character" w:customStyle="1" w:styleId="Heading3Char">
    <w:name w:val="Heading 3 Char"/>
    <w:basedOn w:val="DefaultParagraphFont"/>
    <w:link w:val="Heading3"/>
    <w:rsid w:val="006F7625"/>
    <w:rPr>
      <w:rFonts w:ascii="Times New Roman" w:eastAsia="Times New Roman" w:hAnsi="Times New Roman" w:cs="Times New Roman"/>
      <w:b/>
      <w:sz w:val="24"/>
      <w:szCs w:val="24"/>
      <w:lang w:val="id-ID"/>
    </w:rPr>
  </w:style>
  <w:style w:type="character" w:customStyle="1" w:styleId="Heading5Char">
    <w:name w:val="Heading 5 Char"/>
    <w:basedOn w:val="DefaultParagraphFont"/>
    <w:link w:val="Heading5"/>
    <w:rsid w:val="006F7625"/>
    <w:rPr>
      <w:rFonts w:ascii="Arial" w:eastAsia="Times New Roman" w:hAnsi="Arial" w:cs="Times New Roman"/>
      <w:b/>
      <w:sz w:val="24"/>
      <w:szCs w:val="24"/>
      <w:lang w:val="id-ID"/>
    </w:rPr>
  </w:style>
  <w:style w:type="paragraph" w:styleId="ListParagraph">
    <w:name w:val="List Paragraph"/>
    <w:aliases w:val="Body of text"/>
    <w:basedOn w:val="Normal"/>
    <w:link w:val="ListParagraphChar"/>
    <w:uiPriority w:val="34"/>
    <w:qFormat/>
    <w:rsid w:val="006F7625"/>
    <w:pPr>
      <w:spacing w:after="0" w:line="240" w:lineRule="auto"/>
      <w:ind w:left="720"/>
      <w:contextualSpacing/>
      <w:jc w:val="both"/>
    </w:pPr>
    <w:rPr>
      <w:rFonts w:ascii="Arial" w:hAnsi="Arial"/>
      <w:sz w:val="24"/>
      <w:szCs w:val="24"/>
    </w:rPr>
  </w:style>
  <w:style w:type="character" w:customStyle="1" w:styleId="ListParagraphChar">
    <w:name w:val="List Paragraph Char"/>
    <w:aliases w:val="Body of text Char"/>
    <w:link w:val="ListParagraph"/>
    <w:uiPriority w:val="34"/>
    <w:locked/>
    <w:rsid w:val="006F7625"/>
    <w:rPr>
      <w:rFonts w:ascii="Arial" w:eastAsia="Calibri" w:hAnsi="Arial" w:cs="Times New Roman"/>
      <w:sz w:val="24"/>
      <w:szCs w:val="24"/>
    </w:rPr>
  </w:style>
  <w:style w:type="character" w:styleId="PlaceholderText">
    <w:name w:val="Placeholder Text"/>
    <w:uiPriority w:val="99"/>
    <w:semiHidden/>
    <w:rsid w:val="006F7625"/>
    <w:rPr>
      <w:color w:val="808080"/>
    </w:rPr>
  </w:style>
  <w:style w:type="paragraph" w:styleId="BalloonText">
    <w:name w:val="Balloon Text"/>
    <w:basedOn w:val="Normal"/>
    <w:link w:val="BalloonTextChar"/>
    <w:uiPriority w:val="99"/>
    <w:semiHidden/>
    <w:unhideWhenUsed/>
    <w:rsid w:val="006F7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7625"/>
    <w:rPr>
      <w:rFonts w:ascii="Tahoma" w:eastAsia="Calibri" w:hAnsi="Tahoma" w:cs="Tahoma"/>
      <w:sz w:val="16"/>
      <w:szCs w:val="16"/>
    </w:rPr>
  </w:style>
  <w:style w:type="table" w:styleId="TableGrid">
    <w:name w:val="Table Grid"/>
    <w:basedOn w:val="TableNormal"/>
    <w:uiPriority w:val="59"/>
    <w:rsid w:val="006F7625"/>
    <w:pPr>
      <w:spacing w:after="0" w:line="240" w:lineRule="auto"/>
    </w:pPr>
    <w:rPr>
      <w:rFonts w:ascii="Calibri" w:eastAsia="Calibri" w:hAnsi="Calibri" w:cs="Times New Roman"/>
      <w:sz w:val="20"/>
      <w:szCs w:val="20"/>
      <w:lang w:val="id-ID"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F7625"/>
    <w:rPr>
      <w:color w:val="0000FF"/>
      <w:u w:val="single"/>
    </w:rPr>
  </w:style>
  <w:style w:type="paragraph" w:styleId="Header">
    <w:name w:val="header"/>
    <w:basedOn w:val="Normal"/>
    <w:link w:val="HeaderChar"/>
    <w:unhideWhenUsed/>
    <w:rsid w:val="006F7625"/>
    <w:pPr>
      <w:tabs>
        <w:tab w:val="center" w:pos="4680"/>
        <w:tab w:val="right" w:pos="9360"/>
      </w:tabs>
      <w:spacing w:after="0" w:line="240" w:lineRule="auto"/>
    </w:pPr>
  </w:style>
  <w:style w:type="character" w:customStyle="1" w:styleId="HeaderChar">
    <w:name w:val="Header Char"/>
    <w:basedOn w:val="DefaultParagraphFont"/>
    <w:link w:val="Header"/>
    <w:rsid w:val="006F7625"/>
    <w:rPr>
      <w:rFonts w:ascii="Calibri" w:eastAsia="Calibri" w:hAnsi="Calibri" w:cs="Times New Roman"/>
    </w:rPr>
  </w:style>
  <w:style w:type="paragraph" w:styleId="Footer">
    <w:name w:val="footer"/>
    <w:basedOn w:val="Normal"/>
    <w:link w:val="FooterChar"/>
    <w:uiPriority w:val="99"/>
    <w:unhideWhenUsed/>
    <w:rsid w:val="006F7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7625"/>
    <w:rPr>
      <w:rFonts w:ascii="Calibri" w:eastAsia="Calibri" w:hAnsi="Calibri" w:cs="Times New Roman"/>
    </w:rPr>
  </w:style>
  <w:style w:type="paragraph" w:customStyle="1" w:styleId="ww">
    <w:name w:val="ww"/>
    <w:basedOn w:val="Normal"/>
    <w:rsid w:val="006F7625"/>
    <w:pPr>
      <w:spacing w:after="0" w:line="240" w:lineRule="auto"/>
      <w:ind w:left="491" w:right="72" w:hanging="491"/>
    </w:pPr>
    <w:rPr>
      <w:rFonts w:ascii="Arial Narrow" w:eastAsia="MS Mincho" w:hAnsi="Arial Narrow"/>
      <w:noProof/>
      <w:lang w:val="id-ID" w:eastAsia="ja-JP"/>
    </w:rPr>
  </w:style>
  <w:style w:type="paragraph" w:customStyle="1" w:styleId="bulletmatpok">
    <w:name w:val="bullet matpok"/>
    <w:basedOn w:val="ListParagraph"/>
    <w:qFormat/>
    <w:rsid w:val="006F7625"/>
    <w:pPr>
      <w:numPr>
        <w:numId w:val="1"/>
      </w:numPr>
      <w:spacing w:after="100"/>
      <w:ind w:left="238" w:right="74" w:hanging="238"/>
      <w:contextualSpacing w:val="0"/>
      <w:jc w:val="left"/>
    </w:pPr>
    <w:rPr>
      <w:rFonts w:ascii="Arial Narrow" w:hAnsi="Arial Narrow" w:cs="Arial"/>
      <w:sz w:val="22"/>
      <w:szCs w:val="22"/>
      <w:lang w:val="id-ID"/>
    </w:rPr>
  </w:style>
  <w:style w:type="paragraph" w:customStyle="1" w:styleId="bulletbunder">
    <w:name w:val="bullet bunder"/>
    <w:basedOn w:val="Normal"/>
    <w:qFormat/>
    <w:rsid w:val="006F7625"/>
    <w:pPr>
      <w:numPr>
        <w:numId w:val="2"/>
      </w:numPr>
      <w:tabs>
        <w:tab w:val="left" w:pos="-2977"/>
      </w:tabs>
      <w:spacing w:after="100" w:line="240" w:lineRule="exact"/>
      <w:ind w:left="458" w:hanging="425"/>
    </w:pPr>
    <w:rPr>
      <w:rFonts w:ascii="Arial Narrow" w:eastAsia="Times New Roman" w:hAnsi="Arial Narrow"/>
      <w:lang w:val="id-ID"/>
    </w:rPr>
  </w:style>
  <w:style w:type="paragraph" w:customStyle="1" w:styleId="a1">
    <w:name w:val="a1"/>
    <w:basedOn w:val="ww"/>
    <w:qFormat/>
    <w:rsid w:val="006F7625"/>
    <w:pPr>
      <w:numPr>
        <w:numId w:val="3"/>
      </w:numPr>
      <w:spacing w:before="60" w:after="60"/>
      <w:ind w:left="284" w:right="0" w:hanging="284"/>
    </w:pPr>
  </w:style>
  <w:style w:type="paragraph" w:styleId="BodyTextIndent">
    <w:name w:val="Body Text Indent"/>
    <w:basedOn w:val="Normal"/>
    <w:link w:val="BodyTextIndentChar"/>
    <w:rsid w:val="006F7625"/>
    <w:pPr>
      <w:spacing w:after="0" w:line="240" w:lineRule="auto"/>
      <w:ind w:left="900"/>
      <w:jc w:val="both"/>
    </w:pPr>
    <w:rPr>
      <w:rFonts w:ascii="Times New Roman" w:eastAsia="Times New Roman" w:hAnsi="Times New Roman"/>
      <w:i/>
      <w:szCs w:val="24"/>
      <w:lang w:val="id-ID"/>
    </w:rPr>
  </w:style>
  <w:style w:type="character" w:customStyle="1" w:styleId="BodyTextIndentChar">
    <w:name w:val="Body Text Indent Char"/>
    <w:basedOn w:val="DefaultParagraphFont"/>
    <w:link w:val="BodyTextIndent"/>
    <w:rsid w:val="006F7625"/>
    <w:rPr>
      <w:rFonts w:ascii="Times New Roman" w:eastAsia="Times New Roman" w:hAnsi="Times New Roman" w:cs="Times New Roman"/>
      <w:i/>
      <w:szCs w:val="24"/>
      <w:lang w:val="id-ID"/>
    </w:rPr>
  </w:style>
  <w:style w:type="character" w:styleId="PageNumber">
    <w:name w:val="page number"/>
    <w:basedOn w:val="DefaultParagraphFont"/>
    <w:rsid w:val="006F7625"/>
  </w:style>
  <w:style w:type="paragraph" w:customStyle="1" w:styleId="Default">
    <w:name w:val="Default"/>
    <w:rsid w:val="006F7625"/>
    <w:pPr>
      <w:autoSpaceDE w:val="0"/>
      <w:autoSpaceDN w:val="0"/>
      <w:adjustRightInd w:val="0"/>
      <w:spacing w:after="0" w:line="240" w:lineRule="auto"/>
    </w:pPr>
    <w:rPr>
      <w:rFonts w:ascii="Bookman Old Style" w:eastAsia="Calibri" w:hAnsi="Bookman Old Style" w:cs="Bookman Old Style"/>
      <w:color w:val="000000"/>
      <w:sz w:val="24"/>
      <w:szCs w:val="24"/>
      <w:lang w:val="id-ID" w:eastAsia="id-ID"/>
    </w:rPr>
  </w:style>
  <w:style w:type="paragraph" w:styleId="NormalWeb">
    <w:name w:val="Normal (Web)"/>
    <w:basedOn w:val="Normal"/>
    <w:uiPriority w:val="99"/>
    <w:unhideWhenUsed/>
    <w:rsid w:val="006F7625"/>
    <w:pPr>
      <w:spacing w:before="100" w:beforeAutospacing="1" w:after="100" w:afterAutospacing="1" w:line="240" w:lineRule="auto"/>
    </w:pPr>
    <w:rPr>
      <w:rFonts w:ascii="Times New Roman" w:eastAsia="Times New Roman" w:hAnsi="Times New Roman"/>
      <w:sz w:val="24"/>
      <w:szCs w:val="24"/>
      <w:lang w:val="id-ID" w:eastAsia="id-ID"/>
    </w:rPr>
  </w:style>
  <w:style w:type="numbering" w:customStyle="1" w:styleId="Style1">
    <w:name w:val="Style1"/>
    <w:uiPriority w:val="99"/>
    <w:rsid w:val="006F7625"/>
    <w:pPr>
      <w:numPr>
        <w:numId w:val="5"/>
      </w:numPr>
    </w:pPr>
  </w:style>
  <w:style w:type="character" w:customStyle="1" w:styleId="A10">
    <w:name w:val="A1"/>
    <w:uiPriority w:val="99"/>
    <w:rsid w:val="006F7625"/>
    <w:rPr>
      <w:color w:val="000000"/>
      <w:sz w:val="16"/>
      <w:szCs w:val="16"/>
    </w:rPr>
  </w:style>
  <w:style w:type="character" w:customStyle="1" w:styleId="A45">
    <w:name w:val="A4+5"/>
    <w:uiPriority w:val="99"/>
    <w:rsid w:val="006F7625"/>
    <w:rPr>
      <w:color w:val="000000"/>
      <w:sz w:val="22"/>
      <w:szCs w:val="22"/>
    </w:rPr>
  </w:style>
  <w:style w:type="paragraph" w:customStyle="1" w:styleId="SK">
    <w:name w:val="SK"/>
    <w:basedOn w:val="Normal"/>
    <w:rsid w:val="006F7625"/>
    <w:pPr>
      <w:tabs>
        <w:tab w:val="left" w:pos="1980"/>
      </w:tabs>
      <w:spacing w:after="0" w:line="240" w:lineRule="auto"/>
      <w:ind w:left="2520" w:hanging="2520"/>
    </w:pPr>
    <w:rPr>
      <w:rFonts w:ascii="Arial Narrow" w:eastAsia="Times New Roman" w:hAnsi="Arial Narrow"/>
      <w:b/>
      <w:sz w:val="24"/>
      <w:szCs w:val="20"/>
    </w:rPr>
  </w:style>
  <w:style w:type="table" w:styleId="MediumList2-Accent1">
    <w:name w:val="Medium List 2 Accent 1"/>
    <w:basedOn w:val="TableNormal"/>
    <w:uiPriority w:val="66"/>
    <w:rsid w:val="006F7625"/>
    <w:pPr>
      <w:spacing w:after="0" w:line="240" w:lineRule="auto"/>
    </w:pPr>
    <w:rPr>
      <w:rFonts w:asciiTheme="majorHAnsi" w:eastAsiaTheme="majorEastAsia" w:hAnsiTheme="majorHAnsi" w:cstheme="majorBidi"/>
      <w:color w:val="000000" w:themeColor="text1"/>
      <w:lang w:bidi="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Subtitle">
    <w:name w:val="Subtitle"/>
    <w:basedOn w:val="Normal"/>
    <w:link w:val="SubtitleChar"/>
    <w:qFormat/>
    <w:rsid w:val="006F7625"/>
    <w:pPr>
      <w:spacing w:after="0" w:line="360" w:lineRule="auto"/>
      <w:jc w:val="center"/>
    </w:pPr>
    <w:rPr>
      <w:rFonts w:ascii="Times New Roman" w:eastAsia="Times New Roman" w:hAnsi="Times New Roman"/>
      <w:b/>
      <w:bCs/>
      <w:sz w:val="24"/>
      <w:szCs w:val="24"/>
    </w:rPr>
  </w:style>
  <w:style w:type="character" w:customStyle="1" w:styleId="SubtitleChar">
    <w:name w:val="Subtitle Char"/>
    <w:basedOn w:val="DefaultParagraphFont"/>
    <w:link w:val="Subtitle"/>
    <w:rsid w:val="006F7625"/>
    <w:rPr>
      <w:rFonts w:ascii="Times New Roman" w:eastAsia="Times New Roman" w:hAnsi="Times New Roman" w:cs="Times New Roman"/>
      <w:b/>
      <w:bCs/>
      <w:sz w:val="24"/>
      <w:szCs w:val="24"/>
    </w:rPr>
  </w:style>
  <w:style w:type="table" w:customStyle="1" w:styleId="TableGrid1">
    <w:name w:val="Table Grid1"/>
    <w:basedOn w:val="TableNormal"/>
    <w:next w:val="TableGrid"/>
    <w:uiPriority w:val="59"/>
    <w:rsid w:val="00111513"/>
    <w:pPr>
      <w:spacing w:after="0" w:line="240" w:lineRule="auto"/>
    </w:pPr>
    <w:rPr>
      <w:rFonts w:ascii="Calibri" w:eastAsia="Calibri" w:hAnsi="Calibri" w:cs="Times New Roman"/>
      <w:sz w:val="20"/>
      <w:szCs w:val="20"/>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8384">
      <w:bodyDiv w:val="1"/>
      <w:marLeft w:val="0"/>
      <w:marRight w:val="0"/>
      <w:marTop w:val="0"/>
      <w:marBottom w:val="0"/>
      <w:divBdr>
        <w:top w:val="none" w:sz="0" w:space="0" w:color="auto"/>
        <w:left w:val="none" w:sz="0" w:space="0" w:color="auto"/>
        <w:bottom w:val="none" w:sz="0" w:space="0" w:color="auto"/>
        <w:right w:val="none" w:sz="0" w:space="0" w:color="auto"/>
      </w:divBdr>
    </w:div>
    <w:div w:id="10953553">
      <w:bodyDiv w:val="1"/>
      <w:marLeft w:val="0"/>
      <w:marRight w:val="0"/>
      <w:marTop w:val="0"/>
      <w:marBottom w:val="0"/>
      <w:divBdr>
        <w:top w:val="none" w:sz="0" w:space="0" w:color="auto"/>
        <w:left w:val="none" w:sz="0" w:space="0" w:color="auto"/>
        <w:bottom w:val="none" w:sz="0" w:space="0" w:color="auto"/>
        <w:right w:val="none" w:sz="0" w:space="0" w:color="auto"/>
      </w:divBdr>
    </w:div>
    <w:div w:id="47460889">
      <w:bodyDiv w:val="1"/>
      <w:marLeft w:val="0"/>
      <w:marRight w:val="0"/>
      <w:marTop w:val="0"/>
      <w:marBottom w:val="0"/>
      <w:divBdr>
        <w:top w:val="none" w:sz="0" w:space="0" w:color="auto"/>
        <w:left w:val="none" w:sz="0" w:space="0" w:color="auto"/>
        <w:bottom w:val="none" w:sz="0" w:space="0" w:color="auto"/>
        <w:right w:val="none" w:sz="0" w:space="0" w:color="auto"/>
      </w:divBdr>
    </w:div>
    <w:div w:id="68117075">
      <w:bodyDiv w:val="1"/>
      <w:marLeft w:val="0"/>
      <w:marRight w:val="0"/>
      <w:marTop w:val="0"/>
      <w:marBottom w:val="0"/>
      <w:divBdr>
        <w:top w:val="none" w:sz="0" w:space="0" w:color="auto"/>
        <w:left w:val="none" w:sz="0" w:space="0" w:color="auto"/>
        <w:bottom w:val="none" w:sz="0" w:space="0" w:color="auto"/>
        <w:right w:val="none" w:sz="0" w:space="0" w:color="auto"/>
      </w:divBdr>
    </w:div>
    <w:div w:id="113449611">
      <w:bodyDiv w:val="1"/>
      <w:marLeft w:val="0"/>
      <w:marRight w:val="0"/>
      <w:marTop w:val="0"/>
      <w:marBottom w:val="0"/>
      <w:divBdr>
        <w:top w:val="none" w:sz="0" w:space="0" w:color="auto"/>
        <w:left w:val="none" w:sz="0" w:space="0" w:color="auto"/>
        <w:bottom w:val="none" w:sz="0" w:space="0" w:color="auto"/>
        <w:right w:val="none" w:sz="0" w:space="0" w:color="auto"/>
      </w:divBdr>
    </w:div>
    <w:div w:id="122382617">
      <w:bodyDiv w:val="1"/>
      <w:marLeft w:val="0"/>
      <w:marRight w:val="0"/>
      <w:marTop w:val="0"/>
      <w:marBottom w:val="0"/>
      <w:divBdr>
        <w:top w:val="none" w:sz="0" w:space="0" w:color="auto"/>
        <w:left w:val="none" w:sz="0" w:space="0" w:color="auto"/>
        <w:bottom w:val="none" w:sz="0" w:space="0" w:color="auto"/>
        <w:right w:val="none" w:sz="0" w:space="0" w:color="auto"/>
      </w:divBdr>
    </w:div>
    <w:div w:id="139806619">
      <w:bodyDiv w:val="1"/>
      <w:marLeft w:val="0"/>
      <w:marRight w:val="0"/>
      <w:marTop w:val="0"/>
      <w:marBottom w:val="0"/>
      <w:divBdr>
        <w:top w:val="none" w:sz="0" w:space="0" w:color="auto"/>
        <w:left w:val="none" w:sz="0" w:space="0" w:color="auto"/>
        <w:bottom w:val="none" w:sz="0" w:space="0" w:color="auto"/>
        <w:right w:val="none" w:sz="0" w:space="0" w:color="auto"/>
      </w:divBdr>
    </w:div>
    <w:div w:id="140120746">
      <w:bodyDiv w:val="1"/>
      <w:marLeft w:val="0"/>
      <w:marRight w:val="0"/>
      <w:marTop w:val="0"/>
      <w:marBottom w:val="0"/>
      <w:divBdr>
        <w:top w:val="none" w:sz="0" w:space="0" w:color="auto"/>
        <w:left w:val="none" w:sz="0" w:space="0" w:color="auto"/>
        <w:bottom w:val="none" w:sz="0" w:space="0" w:color="auto"/>
        <w:right w:val="none" w:sz="0" w:space="0" w:color="auto"/>
      </w:divBdr>
    </w:div>
    <w:div w:id="142240236">
      <w:bodyDiv w:val="1"/>
      <w:marLeft w:val="0"/>
      <w:marRight w:val="0"/>
      <w:marTop w:val="0"/>
      <w:marBottom w:val="0"/>
      <w:divBdr>
        <w:top w:val="none" w:sz="0" w:space="0" w:color="auto"/>
        <w:left w:val="none" w:sz="0" w:space="0" w:color="auto"/>
        <w:bottom w:val="none" w:sz="0" w:space="0" w:color="auto"/>
        <w:right w:val="none" w:sz="0" w:space="0" w:color="auto"/>
      </w:divBdr>
    </w:div>
    <w:div w:id="148132497">
      <w:bodyDiv w:val="1"/>
      <w:marLeft w:val="0"/>
      <w:marRight w:val="0"/>
      <w:marTop w:val="0"/>
      <w:marBottom w:val="0"/>
      <w:divBdr>
        <w:top w:val="none" w:sz="0" w:space="0" w:color="auto"/>
        <w:left w:val="none" w:sz="0" w:space="0" w:color="auto"/>
        <w:bottom w:val="none" w:sz="0" w:space="0" w:color="auto"/>
        <w:right w:val="none" w:sz="0" w:space="0" w:color="auto"/>
      </w:divBdr>
    </w:div>
    <w:div w:id="157040411">
      <w:bodyDiv w:val="1"/>
      <w:marLeft w:val="0"/>
      <w:marRight w:val="0"/>
      <w:marTop w:val="0"/>
      <w:marBottom w:val="0"/>
      <w:divBdr>
        <w:top w:val="none" w:sz="0" w:space="0" w:color="auto"/>
        <w:left w:val="none" w:sz="0" w:space="0" w:color="auto"/>
        <w:bottom w:val="none" w:sz="0" w:space="0" w:color="auto"/>
        <w:right w:val="none" w:sz="0" w:space="0" w:color="auto"/>
      </w:divBdr>
    </w:div>
    <w:div w:id="158080467">
      <w:bodyDiv w:val="1"/>
      <w:marLeft w:val="0"/>
      <w:marRight w:val="0"/>
      <w:marTop w:val="0"/>
      <w:marBottom w:val="0"/>
      <w:divBdr>
        <w:top w:val="none" w:sz="0" w:space="0" w:color="auto"/>
        <w:left w:val="none" w:sz="0" w:space="0" w:color="auto"/>
        <w:bottom w:val="none" w:sz="0" w:space="0" w:color="auto"/>
        <w:right w:val="none" w:sz="0" w:space="0" w:color="auto"/>
      </w:divBdr>
    </w:div>
    <w:div w:id="183860799">
      <w:bodyDiv w:val="1"/>
      <w:marLeft w:val="0"/>
      <w:marRight w:val="0"/>
      <w:marTop w:val="0"/>
      <w:marBottom w:val="0"/>
      <w:divBdr>
        <w:top w:val="none" w:sz="0" w:space="0" w:color="auto"/>
        <w:left w:val="none" w:sz="0" w:space="0" w:color="auto"/>
        <w:bottom w:val="none" w:sz="0" w:space="0" w:color="auto"/>
        <w:right w:val="none" w:sz="0" w:space="0" w:color="auto"/>
      </w:divBdr>
    </w:div>
    <w:div w:id="227765602">
      <w:bodyDiv w:val="1"/>
      <w:marLeft w:val="0"/>
      <w:marRight w:val="0"/>
      <w:marTop w:val="0"/>
      <w:marBottom w:val="0"/>
      <w:divBdr>
        <w:top w:val="none" w:sz="0" w:space="0" w:color="auto"/>
        <w:left w:val="none" w:sz="0" w:space="0" w:color="auto"/>
        <w:bottom w:val="none" w:sz="0" w:space="0" w:color="auto"/>
        <w:right w:val="none" w:sz="0" w:space="0" w:color="auto"/>
      </w:divBdr>
    </w:div>
    <w:div w:id="247543986">
      <w:bodyDiv w:val="1"/>
      <w:marLeft w:val="0"/>
      <w:marRight w:val="0"/>
      <w:marTop w:val="0"/>
      <w:marBottom w:val="0"/>
      <w:divBdr>
        <w:top w:val="none" w:sz="0" w:space="0" w:color="auto"/>
        <w:left w:val="none" w:sz="0" w:space="0" w:color="auto"/>
        <w:bottom w:val="none" w:sz="0" w:space="0" w:color="auto"/>
        <w:right w:val="none" w:sz="0" w:space="0" w:color="auto"/>
      </w:divBdr>
    </w:div>
    <w:div w:id="276835905">
      <w:bodyDiv w:val="1"/>
      <w:marLeft w:val="0"/>
      <w:marRight w:val="0"/>
      <w:marTop w:val="0"/>
      <w:marBottom w:val="0"/>
      <w:divBdr>
        <w:top w:val="none" w:sz="0" w:space="0" w:color="auto"/>
        <w:left w:val="none" w:sz="0" w:space="0" w:color="auto"/>
        <w:bottom w:val="none" w:sz="0" w:space="0" w:color="auto"/>
        <w:right w:val="none" w:sz="0" w:space="0" w:color="auto"/>
      </w:divBdr>
    </w:div>
    <w:div w:id="310717628">
      <w:bodyDiv w:val="1"/>
      <w:marLeft w:val="0"/>
      <w:marRight w:val="0"/>
      <w:marTop w:val="0"/>
      <w:marBottom w:val="0"/>
      <w:divBdr>
        <w:top w:val="none" w:sz="0" w:space="0" w:color="auto"/>
        <w:left w:val="none" w:sz="0" w:space="0" w:color="auto"/>
        <w:bottom w:val="none" w:sz="0" w:space="0" w:color="auto"/>
        <w:right w:val="none" w:sz="0" w:space="0" w:color="auto"/>
      </w:divBdr>
    </w:div>
    <w:div w:id="331219709">
      <w:bodyDiv w:val="1"/>
      <w:marLeft w:val="0"/>
      <w:marRight w:val="0"/>
      <w:marTop w:val="0"/>
      <w:marBottom w:val="0"/>
      <w:divBdr>
        <w:top w:val="none" w:sz="0" w:space="0" w:color="auto"/>
        <w:left w:val="none" w:sz="0" w:space="0" w:color="auto"/>
        <w:bottom w:val="none" w:sz="0" w:space="0" w:color="auto"/>
        <w:right w:val="none" w:sz="0" w:space="0" w:color="auto"/>
      </w:divBdr>
    </w:div>
    <w:div w:id="349842659">
      <w:bodyDiv w:val="1"/>
      <w:marLeft w:val="0"/>
      <w:marRight w:val="0"/>
      <w:marTop w:val="0"/>
      <w:marBottom w:val="0"/>
      <w:divBdr>
        <w:top w:val="none" w:sz="0" w:space="0" w:color="auto"/>
        <w:left w:val="none" w:sz="0" w:space="0" w:color="auto"/>
        <w:bottom w:val="none" w:sz="0" w:space="0" w:color="auto"/>
        <w:right w:val="none" w:sz="0" w:space="0" w:color="auto"/>
      </w:divBdr>
    </w:div>
    <w:div w:id="350836502">
      <w:bodyDiv w:val="1"/>
      <w:marLeft w:val="0"/>
      <w:marRight w:val="0"/>
      <w:marTop w:val="0"/>
      <w:marBottom w:val="0"/>
      <w:divBdr>
        <w:top w:val="none" w:sz="0" w:space="0" w:color="auto"/>
        <w:left w:val="none" w:sz="0" w:space="0" w:color="auto"/>
        <w:bottom w:val="none" w:sz="0" w:space="0" w:color="auto"/>
        <w:right w:val="none" w:sz="0" w:space="0" w:color="auto"/>
      </w:divBdr>
    </w:div>
    <w:div w:id="368725405">
      <w:bodyDiv w:val="1"/>
      <w:marLeft w:val="0"/>
      <w:marRight w:val="0"/>
      <w:marTop w:val="0"/>
      <w:marBottom w:val="0"/>
      <w:divBdr>
        <w:top w:val="none" w:sz="0" w:space="0" w:color="auto"/>
        <w:left w:val="none" w:sz="0" w:space="0" w:color="auto"/>
        <w:bottom w:val="none" w:sz="0" w:space="0" w:color="auto"/>
        <w:right w:val="none" w:sz="0" w:space="0" w:color="auto"/>
      </w:divBdr>
    </w:div>
    <w:div w:id="376971975">
      <w:bodyDiv w:val="1"/>
      <w:marLeft w:val="0"/>
      <w:marRight w:val="0"/>
      <w:marTop w:val="0"/>
      <w:marBottom w:val="0"/>
      <w:divBdr>
        <w:top w:val="none" w:sz="0" w:space="0" w:color="auto"/>
        <w:left w:val="none" w:sz="0" w:space="0" w:color="auto"/>
        <w:bottom w:val="none" w:sz="0" w:space="0" w:color="auto"/>
        <w:right w:val="none" w:sz="0" w:space="0" w:color="auto"/>
      </w:divBdr>
    </w:div>
    <w:div w:id="428702174">
      <w:bodyDiv w:val="1"/>
      <w:marLeft w:val="0"/>
      <w:marRight w:val="0"/>
      <w:marTop w:val="0"/>
      <w:marBottom w:val="0"/>
      <w:divBdr>
        <w:top w:val="none" w:sz="0" w:space="0" w:color="auto"/>
        <w:left w:val="none" w:sz="0" w:space="0" w:color="auto"/>
        <w:bottom w:val="none" w:sz="0" w:space="0" w:color="auto"/>
        <w:right w:val="none" w:sz="0" w:space="0" w:color="auto"/>
      </w:divBdr>
    </w:div>
    <w:div w:id="482041728">
      <w:bodyDiv w:val="1"/>
      <w:marLeft w:val="0"/>
      <w:marRight w:val="0"/>
      <w:marTop w:val="0"/>
      <w:marBottom w:val="0"/>
      <w:divBdr>
        <w:top w:val="none" w:sz="0" w:space="0" w:color="auto"/>
        <w:left w:val="none" w:sz="0" w:space="0" w:color="auto"/>
        <w:bottom w:val="none" w:sz="0" w:space="0" w:color="auto"/>
        <w:right w:val="none" w:sz="0" w:space="0" w:color="auto"/>
      </w:divBdr>
    </w:div>
    <w:div w:id="523861989">
      <w:bodyDiv w:val="1"/>
      <w:marLeft w:val="0"/>
      <w:marRight w:val="0"/>
      <w:marTop w:val="0"/>
      <w:marBottom w:val="0"/>
      <w:divBdr>
        <w:top w:val="none" w:sz="0" w:space="0" w:color="auto"/>
        <w:left w:val="none" w:sz="0" w:space="0" w:color="auto"/>
        <w:bottom w:val="none" w:sz="0" w:space="0" w:color="auto"/>
        <w:right w:val="none" w:sz="0" w:space="0" w:color="auto"/>
      </w:divBdr>
    </w:div>
    <w:div w:id="561018888">
      <w:bodyDiv w:val="1"/>
      <w:marLeft w:val="0"/>
      <w:marRight w:val="0"/>
      <w:marTop w:val="0"/>
      <w:marBottom w:val="0"/>
      <w:divBdr>
        <w:top w:val="none" w:sz="0" w:space="0" w:color="auto"/>
        <w:left w:val="none" w:sz="0" w:space="0" w:color="auto"/>
        <w:bottom w:val="none" w:sz="0" w:space="0" w:color="auto"/>
        <w:right w:val="none" w:sz="0" w:space="0" w:color="auto"/>
      </w:divBdr>
    </w:div>
    <w:div w:id="573970183">
      <w:bodyDiv w:val="1"/>
      <w:marLeft w:val="0"/>
      <w:marRight w:val="0"/>
      <w:marTop w:val="0"/>
      <w:marBottom w:val="0"/>
      <w:divBdr>
        <w:top w:val="none" w:sz="0" w:space="0" w:color="auto"/>
        <w:left w:val="none" w:sz="0" w:space="0" w:color="auto"/>
        <w:bottom w:val="none" w:sz="0" w:space="0" w:color="auto"/>
        <w:right w:val="none" w:sz="0" w:space="0" w:color="auto"/>
      </w:divBdr>
    </w:div>
    <w:div w:id="598834356">
      <w:bodyDiv w:val="1"/>
      <w:marLeft w:val="0"/>
      <w:marRight w:val="0"/>
      <w:marTop w:val="0"/>
      <w:marBottom w:val="0"/>
      <w:divBdr>
        <w:top w:val="none" w:sz="0" w:space="0" w:color="auto"/>
        <w:left w:val="none" w:sz="0" w:space="0" w:color="auto"/>
        <w:bottom w:val="none" w:sz="0" w:space="0" w:color="auto"/>
        <w:right w:val="none" w:sz="0" w:space="0" w:color="auto"/>
      </w:divBdr>
    </w:div>
    <w:div w:id="614749279">
      <w:bodyDiv w:val="1"/>
      <w:marLeft w:val="0"/>
      <w:marRight w:val="0"/>
      <w:marTop w:val="0"/>
      <w:marBottom w:val="0"/>
      <w:divBdr>
        <w:top w:val="none" w:sz="0" w:space="0" w:color="auto"/>
        <w:left w:val="none" w:sz="0" w:space="0" w:color="auto"/>
        <w:bottom w:val="none" w:sz="0" w:space="0" w:color="auto"/>
        <w:right w:val="none" w:sz="0" w:space="0" w:color="auto"/>
      </w:divBdr>
    </w:div>
    <w:div w:id="624503679">
      <w:bodyDiv w:val="1"/>
      <w:marLeft w:val="0"/>
      <w:marRight w:val="0"/>
      <w:marTop w:val="0"/>
      <w:marBottom w:val="0"/>
      <w:divBdr>
        <w:top w:val="none" w:sz="0" w:space="0" w:color="auto"/>
        <w:left w:val="none" w:sz="0" w:space="0" w:color="auto"/>
        <w:bottom w:val="none" w:sz="0" w:space="0" w:color="auto"/>
        <w:right w:val="none" w:sz="0" w:space="0" w:color="auto"/>
      </w:divBdr>
    </w:div>
    <w:div w:id="626930947">
      <w:bodyDiv w:val="1"/>
      <w:marLeft w:val="0"/>
      <w:marRight w:val="0"/>
      <w:marTop w:val="0"/>
      <w:marBottom w:val="0"/>
      <w:divBdr>
        <w:top w:val="none" w:sz="0" w:space="0" w:color="auto"/>
        <w:left w:val="none" w:sz="0" w:space="0" w:color="auto"/>
        <w:bottom w:val="none" w:sz="0" w:space="0" w:color="auto"/>
        <w:right w:val="none" w:sz="0" w:space="0" w:color="auto"/>
      </w:divBdr>
    </w:div>
    <w:div w:id="632684768">
      <w:bodyDiv w:val="1"/>
      <w:marLeft w:val="0"/>
      <w:marRight w:val="0"/>
      <w:marTop w:val="0"/>
      <w:marBottom w:val="0"/>
      <w:divBdr>
        <w:top w:val="none" w:sz="0" w:space="0" w:color="auto"/>
        <w:left w:val="none" w:sz="0" w:space="0" w:color="auto"/>
        <w:bottom w:val="none" w:sz="0" w:space="0" w:color="auto"/>
        <w:right w:val="none" w:sz="0" w:space="0" w:color="auto"/>
      </w:divBdr>
    </w:div>
    <w:div w:id="650334879">
      <w:bodyDiv w:val="1"/>
      <w:marLeft w:val="0"/>
      <w:marRight w:val="0"/>
      <w:marTop w:val="0"/>
      <w:marBottom w:val="0"/>
      <w:divBdr>
        <w:top w:val="none" w:sz="0" w:space="0" w:color="auto"/>
        <w:left w:val="none" w:sz="0" w:space="0" w:color="auto"/>
        <w:bottom w:val="none" w:sz="0" w:space="0" w:color="auto"/>
        <w:right w:val="none" w:sz="0" w:space="0" w:color="auto"/>
      </w:divBdr>
    </w:div>
    <w:div w:id="656107053">
      <w:bodyDiv w:val="1"/>
      <w:marLeft w:val="0"/>
      <w:marRight w:val="0"/>
      <w:marTop w:val="0"/>
      <w:marBottom w:val="0"/>
      <w:divBdr>
        <w:top w:val="none" w:sz="0" w:space="0" w:color="auto"/>
        <w:left w:val="none" w:sz="0" w:space="0" w:color="auto"/>
        <w:bottom w:val="none" w:sz="0" w:space="0" w:color="auto"/>
        <w:right w:val="none" w:sz="0" w:space="0" w:color="auto"/>
      </w:divBdr>
    </w:div>
    <w:div w:id="694116072">
      <w:bodyDiv w:val="1"/>
      <w:marLeft w:val="0"/>
      <w:marRight w:val="0"/>
      <w:marTop w:val="0"/>
      <w:marBottom w:val="0"/>
      <w:divBdr>
        <w:top w:val="none" w:sz="0" w:space="0" w:color="auto"/>
        <w:left w:val="none" w:sz="0" w:space="0" w:color="auto"/>
        <w:bottom w:val="none" w:sz="0" w:space="0" w:color="auto"/>
        <w:right w:val="none" w:sz="0" w:space="0" w:color="auto"/>
      </w:divBdr>
    </w:div>
    <w:div w:id="718436431">
      <w:bodyDiv w:val="1"/>
      <w:marLeft w:val="0"/>
      <w:marRight w:val="0"/>
      <w:marTop w:val="0"/>
      <w:marBottom w:val="0"/>
      <w:divBdr>
        <w:top w:val="none" w:sz="0" w:space="0" w:color="auto"/>
        <w:left w:val="none" w:sz="0" w:space="0" w:color="auto"/>
        <w:bottom w:val="none" w:sz="0" w:space="0" w:color="auto"/>
        <w:right w:val="none" w:sz="0" w:space="0" w:color="auto"/>
      </w:divBdr>
    </w:div>
    <w:div w:id="729381019">
      <w:bodyDiv w:val="1"/>
      <w:marLeft w:val="0"/>
      <w:marRight w:val="0"/>
      <w:marTop w:val="0"/>
      <w:marBottom w:val="0"/>
      <w:divBdr>
        <w:top w:val="none" w:sz="0" w:space="0" w:color="auto"/>
        <w:left w:val="none" w:sz="0" w:space="0" w:color="auto"/>
        <w:bottom w:val="none" w:sz="0" w:space="0" w:color="auto"/>
        <w:right w:val="none" w:sz="0" w:space="0" w:color="auto"/>
      </w:divBdr>
    </w:div>
    <w:div w:id="740324086">
      <w:bodyDiv w:val="1"/>
      <w:marLeft w:val="0"/>
      <w:marRight w:val="0"/>
      <w:marTop w:val="0"/>
      <w:marBottom w:val="0"/>
      <w:divBdr>
        <w:top w:val="none" w:sz="0" w:space="0" w:color="auto"/>
        <w:left w:val="none" w:sz="0" w:space="0" w:color="auto"/>
        <w:bottom w:val="none" w:sz="0" w:space="0" w:color="auto"/>
        <w:right w:val="none" w:sz="0" w:space="0" w:color="auto"/>
      </w:divBdr>
    </w:div>
    <w:div w:id="767693946">
      <w:bodyDiv w:val="1"/>
      <w:marLeft w:val="0"/>
      <w:marRight w:val="0"/>
      <w:marTop w:val="0"/>
      <w:marBottom w:val="0"/>
      <w:divBdr>
        <w:top w:val="none" w:sz="0" w:space="0" w:color="auto"/>
        <w:left w:val="none" w:sz="0" w:space="0" w:color="auto"/>
        <w:bottom w:val="none" w:sz="0" w:space="0" w:color="auto"/>
        <w:right w:val="none" w:sz="0" w:space="0" w:color="auto"/>
      </w:divBdr>
    </w:div>
    <w:div w:id="771239192">
      <w:bodyDiv w:val="1"/>
      <w:marLeft w:val="0"/>
      <w:marRight w:val="0"/>
      <w:marTop w:val="0"/>
      <w:marBottom w:val="0"/>
      <w:divBdr>
        <w:top w:val="none" w:sz="0" w:space="0" w:color="auto"/>
        <w:left w:val="none" w:sz="0" w:space="0" w:color="auto"/>
        <w:bottom w:val="none" w:sz="0" w:space="0" w:color="auto"/>
        <w:right w:val="none" w:sz="0" w:space="0" w:color="auto"/>
      </w:divBdr>
    </w:div>
    <w:div w:id="792136427">
      <w:bodyDiv w:val="1"/>
      <w:marLeft w:val="0"/>
      <w:marRight w:val="0"/>
      <w:marTop w:val="0"/>
      <w:marBottom w:val="0"/>
      <w:divBdr>
        <w:top w:val="none" w:sz="0" w:space="0" w:color="auto"/>
        <w:left w:val="none" w:sz="0" w:space="0" w:color="auto"/>
        <w:bottom w:val="none" w:sz="0" w:space="0" w:color="auto"/>
        <w:right w:val="none" w:sz="0" w:space="0" w:color="auto"/>
      </w:divBdr>
    </w:div>
    <w:div w:id="816528393">
      <w:bodyDiv w:val="1"/>
      <w:marLeft w:val="0"/>
      <w:marRight w:val="0"/>
      <w:marTop w:val="0"/>
      <w:marBottom w:val="0"/>
      <w:divBdr>
        <w:top w:val="none" w:sz="0" w:space="0" w:color="auto"/>
        <w:left w:val="none" w:sz="0" w:space="0" w:color="auto"/>
        <w:bottom w:val="none" w:sz="0" w:space="0" w:color="auto"/>
        <w:right w:val="none" w:sz="0" w:space="0" w:color="auto"/>
      </w:divBdr>
    </w:div>
    <w:div w:id="816610834">
      <w:bodyDiv w:val="1"/>
      <w:marLeft w:val="0"/>
      <w:marRight w:val="0"/>
      <w:marTop w:val="0"/>
      <w:marBottom w:val="0"/>
      <w:divBdr>
        <w:top w:val="none" w:sz="0" w:space="0" w:color="auto"/>
        <w:left w:val="none" w:sz="0" w:space="0" w:color="auto"/>
        <w:bottom w:val="none" w:sz="0" w:space="0" w:color="auto"/>
        <w:right w:val="none" w:sz="0" w:space="0" w:color="auto"/>
      </w:divBdr>
    </w:div>
    <w:div w:id="844435761">
      <w:bodyDiv w:val="1"/>
      <w:marLeft w:val="0"/>
      <w:marRight w:val="0"/>
      <w:marTop w:val="0"/>
      <w:marBottom w:val="0"/>
      <w:divBdr>
        <w:top w:val="none" w:sz="0" w:space="0" w:color="auto"/>
        <w:left w:val="none" w:sz="0" w:space="0" w:color="auto"/>
        <w:bottom w:val="none" w:sz="0" w:space="0" w:color="auto"/>
        <w:right w:val="none" w:sz="0" w:space="0" w:color="auto"/>
      </w:divBdr>
    </w:div>
    <w:div w:id="847795154">
      <w:bodyDiv w:val="1"/>
      <w:marLeft w:val="0"/>
      <w:marRight w:val="0"/>
      <w:marTop w:val="0"/>
      <w:marBottom w:val="0"/>
      <w:divBdr>
        <w:top w:val="none" w:sz="0" w:space="0" w:color="auto"/>
        <w:left w:val="none" w:sz="0" w:space="0" w:color="auto"/>
        <w:bottom w:val="none" w:sz="0" w:space="0" w:color="auto"/>
        <w:right w:val="none" w:sz="0" w:space="0" w:color="auto"/>
      </w:divBdr>
    </w:div>
    <w:div w:id="849568356">
      <w:bodyDiv w:val="1"/>
      <w:marLeft w:val="0"/>
      <w:marRight w:val="0"/>
      <w:marTop w:val="0"/>
      <w:marBottom w:val="0"/>
      <w:divBdr>
        <w:top w:val="none" w:sz="0" w:space="0" w:color="auto"/>
        <w:left w:val="none" w:sz="0" w:space="0" w:color="auto"/>
        <w:bottom w:val="none" w:sz="0" w:space="0" w:color="auto"/>
        <w:right w:val="none" w:sz="0" w:space="0" w:color="auto"/>
      </w:divBdr>
    </w:div>
    <w:div w:id="855801628">
      <w:bodyDiv w:val="1"/>
      <w:marLeft w:val="0"/>
      <w:marRight w:val="0"/>
      <w:marTop w:val="0"/>
      <w:marBottom w:val="0"/>
      <w:divBdr>
        <w:top w:val="none" w:sz="0" w:space="0" w:color="auto"/>
        <w:left w:val="none" w:sz="0" w:space="0" w:color="auto"/>
        <w:bottom w:val="none" w:sz="0" w:space="0" w:color="auto"/>
        <w:right w:val="none" w:sz="0" w:space="0" w:color="auto"/>
      </w:divBdr>
    </w:div>
    <w:div w:id="863129690">
      <w:bodyDiv w:val="1"/>
      <w:marLeft w:val="0"/>
      <w:marRight w:val="0"/>
      <w:marTop w:val="0"/>
      <w:marBottom w:val="0"/>
      <w:divBdr>
        <w:top w:val="none" w:sz="0" w:space="0" w:color="auto"/>
        <w:left w:val="none" w:sz="0" w:space="0" w:color="auto"/>
        <w:bottom w:val="none" w:sz="0" w:space="0" w:color="auto"/>
        <w:right w:val="none" w:sz="0" w:space="0" w:color="auto"/>
      </w:divBdr>
    </w:div>
    <w:div w:id="870337292">
      <w:bodyDiv w:val="1"/>
      <w:marLeft w:val="0"/>
      <w:marRight w:val="0"/>
      <w:marTop w:val="0"/>
      <w:marBottom w:val="0"/>
      <w:divBdr>
        <w:top w:val="none" w:sz="0" w:space="0" w:color="auto"/>
        <w:left w:val="none" w:sz="0" w:space="0" w:color="auto"/>
        <w:bottom w:val="none" w:sz="0" w:space="0" w:color="auto"/>
        <w:right w:val="none" w:sz="0" w:space="0" w:color="auto"/>
      </w:divBdr>
    </w:div>
    <w:div w:id="902444627">
      <w:bodyDiv w:val="1"/>
      <w:marLeft w:val="0"/>
      <w:marRight w:val="0"/>
      <w:marTop w:val="0"/>
      <w:marBottom w:val="0"/>
      <w:divBdr>
        <w:top w:val="none" w:sz="0" w:space="0" w:color="auto"/>
        <w:left w:val="none" w:sz="0" w:space="0" w:color="auto"/>
        <w:bottom w:val="none" w:sz="0" w:space="0" w:color="auto"/>
        <w:right w:val="none" w:sz="0" w:space="0" w:color="auto"/>
      </w:divBdr>
    </w:div>
    <w:div w:id="957184153">
      <w:bodyDiv w:val="1"/>
      <w:marLeft w:val="0"/>
      <w:marRight w:val="0"/>
      <w:marTop w:val="0"/>
      <w:marBottom w:val="0"/>
      <w:divBdr>
        <w:top w:val="none" w:sz="0" w:space="0" w:color="auto"/>
        <w:left w:val="none" w:sz="0" w:space="0" w:color="auto"/>
        <w:bottom w:val="none" w:sz="0" w:space="0" w:color="auto"/>
        <w:right w:val="none" w:sz="0" w:space="0" w:color="auto"/>
      </w:divBdr>
    </w:div>
    <w:div w:id="1016347765">
      <w:bodyDiv w:val="1"/>
      <w:marLeft w:val="0"/>
      <w:marRight w:val="0"/>
      <w:marTop w:val="0"/>
      <w:marBottom w:val="0"/>
      <w:divBdr>
        <w:top w:val="none" w:sz="0" w:space="0" w:color="auto"/>
        <w:left w:val="none" w:sz="0" w:space="0" w:color="auto"/>
        <w:bottom w:val="none" w:sz="0" w:space="0" w:color="auto"/>
        <w:right w:val="none" w:sz="0" w:space="0" w:color="auto"/>
      </w:divBdr>
    </w:div>
    <w:div w:id="1023018306">
      <w:bodyDiv w:val="1"/>
      <w:marLeft w:val="0"/>
      <w:marRight w:val="0"/>
      <w:marTop w:val="0"/>
      <w:marBottom w:val="0"/>
      <w:divBdr>
        <w:top w:val="none" w:sz="0" w:space="0" w:color="auto"/>
        <w:left w:val="none" w:sz="0" w:space="0" w:color="auto"/>
        <w:bottom w:val="none" w:sz="0" w:space="0" w:color="auto"/>
        <w:right w:val="none" w:sz="0" w:space="0" w:color="auto"/>
      </w:divBdr>
    </w:div>
    <w:div w:id="1052580786">
      <w:bodyDiv w:val="1"/>
      <w:marLeft w:val="0"/>
      <w:marRight w:val="0"/>
      <w:marTop w:val="0"/>
      <w:marBottom w:val="0"/>
      <w:divBdr>
        <w:top w:val="none" w:sz="0" w:space="0" w:color="auto"/>
        <w:left w:val="none" w:sz="0" w:space="0" w:color="auto"/>
        <w:bottom w:val="none" w:sz="0" w:space="0" w:color="auto"/>
        <w:right w:val="none" w:sz="0" w:space="0" w:color="auto"/>
      </w:divBdr>
    </w:div>
    <w:div w:id="1065223859">
      <w:bodyDiv w:val="1"/>
      <w:marLeft w:val="0"/>
      <w:marRight w:val="0"/>
      <w:marTop w:val="0"/>
      <w:marBottom w:val="0"/>
      <w:divBdr>
        <w:top w:val="none" w:sz="0" w:space="0" w:color="auto"/>
        <w:left w:val="none" w:sz="0" w:space="0" w:color="auto"/>
        <w:bottom w:val="none" w:sz="0" w:space="0" w:color="auto"/>
        <w:right w:val="none" w:sz="0" w:space="0" w:color="auto"/>
      </w:divBdr>
    </w:div>
    <w:div w:id="1147547698">
      <w:bodyDiv w:val="1"/>
      <w:marLeft w:val="0"/>
      <w:marRight w:val="0"/>
      <w:marTop w:val="0"/>
      <w:marBottom w:val="0"/>
      <w:divBdr>
        <w:top w:val="none" w:sz="0" w:space="0" w:color="auto"/>
        <w:left w:val="none" w:sz="0" w:space="0" w:color="auto"/>
        <w:bottom w:val="none" w:sz="0" w:space="0" w:color="auto"/>
        <w:right w:val="none" w:sz="0" w:space="0" w:color="auto"/>
      </w:divBdr>
    </w:div>
    <w:div w:id="1185053190">
      <w:bodyDiv w:val="1"/>
      <w:marLeft w:val="0"/>
      <w:marRight w:val="0"/>
      <w:marTop w:val="0"/>
      <w:marBottom w:val="0"/>
      <w:divBdr>
        <w:top w:val="none" w:sz="0" w:space="0" w:color="auto"/>
        <w:left w:val="none" w:sz="0" w:space="0" w:color="auto"/>
        <w:bottom w:val="none" w:sz="0" w:space="0" w:color="auto"/>
        <w:right w:val="none" w:sz="0" w:space="0" w:color="auto"/>
      </w:divBdr>
    </w:div>
    <w:div w:id="1224753551">
      <w:bodyDiv w:val="1"/>
      <w:marLeft w:val="0"/>
      <w:marRight w:val="0"/>
      <w:marTop w:val="0"/>
      <w:marBottom w:val="0"/>
      <w:divBdr>
        <w:top w:val="none" w:sz="0" w:space="0" w:color="auto"/>
        <w:left w:val="none" w:sz="0" w:space="0" w:color="auto"/>
        <w:bottom w:val="none" w:sz="0" w:space="0" w:color="auto"/>
        <w:right w:val="none" w:sz="0" w:space="0" w:color="auto"/>
      </w:divBdr>
    </w:div>
    <w:div w:id="1294478213">
      <w:bodyDiv w:val="1"/>
      <w:marLeft w:val="0"/>
      <w:marRight w:val="0"/>
      <w:marTop w:val="0"/>
      <w:marBottom w:val="0"/>
      <w:divBdr>
        <w:top w:val="none" w:sz="0" w:space="0" w:color="auto"/>
        <w:left w:val="none" w:sz="0" w:space="0" w:color="auto"/>
        <w:bottom w:val="none" w:sz="0" w:space="0" w:color="auto"/>
        <w:right w:val="none" w:sz="0" w:space="0" w:color="auto"/>
      </w:divBdr>
    </w:div>
    <w:div w:id="1317104314">
      <w:bodyDiv w:val="1"/>
      <w:marLeft w:val="0"/>
      <w:marRight w:val="0"/>
      <w:marTop w:val="0"/>
      <w:marBottom w:val="0"/>
      <w:divBdr>
        <w:top w:val="none" w:sz="0" w:space="0" w:color="auto"/>
        <w:left w:val="none" w:sz="0" w:space="0" w:color="auto"/>
        <w:bottom w:val="none" w:sz="0" w:space="0" w:color="auto"/>
        <w:right w:val="none" w:sz="0" w:space="0" w:color="auto"/>
      </w:divBdr>
    </w:div>
    <w:div w:id="1348563544">
      <w:bodyDiv w:val="1"/>
      <w:marLeft w:val="0"/>
      <w:marRight w:val="0"/>
      <w:marTop w:val="0"/>
      <w:marBottom w:val="0"/>
      <w:divBdr>
        <w:top w:val="none" w:sz="0" w:space="0" w:color="auto"/>
        <w:left w:val="none" w:sz="0" w:space="0" w:color="auto"/>
        <w:bottom w:val="none" w:sz="0" w:space="0" w:color="auto"/>
        <w:right w:val="none" w:sz="0" w:space="0" w:color="auto"/>
      </w:divBdr>
    </w:div>
    <w:div w:id="1363745051">
      <w:bodyDiv w:val="1"/>
      <w:marLeft w:val="0"/>
      <w:marRight w:val="0"/>
      <w:marTop w:val="0"/>
      <w:marBottom w:val="0"/>
      <w:divBdr>
        <w:top w:val="none" w:sz="0" w:space="0" w:color="auto"/>
        <w:left w:val="none" w:sz="0" w:space="0" w:color="auto"/>
        <w:bottom w:val="none" w:sz="0" w:space="0" w:color="auto"/>
        <w:right w:val="none" w:sz="0" w:space="0" w:color="auto"/>
      </w:divBdr>
    </w:div>
    <w:div w:id="1364984436">
      <w:bodyDiv w:val="1"/>
      <w:marLeft w:val="0"/>
      <w:marRight w:val="0"/>
      <w:marTop w:val="0"/>
      <w:marBottom w:val="0"/>
      <w:divBdr>
        <w:top w:val="none" w:sz="0" w:space="0" w:color="auto"/>
        <w:left w:val="none" w:sz="0" w:space="0" w:color="auto"/>
        <w:bottom w:val="none" w:sz="0" w:space="0" w:color="auto"/>
        <w:right w:val="none" w:sz="0" w:space="0" w:color="auto"/>
      </w:divBdr>
    </w:div>
    <w:div w:id="1379206650">
      <w:bodyDiv w:val="1"/>
      <w:marLeft w:val="0"/>
      <w:marRight w:val="0"/>
      <w:marTop w:val="0"/>
      <w:marBottom w:val="0"/>
      <w:divBdr>
        <w:top w:val="none" w:sz="0" w:space="0" w:color="auto"/>
        <w:left w:val="none" w:sz="0" w:space="0" w:color="auto"/>
        <w:bottom w:val="none" w:sz="0" w:space="0" w:color="auto"/>
        <w:right w:val="none" w:sz="0" w:space="0" w:color="auto"/>
      </w:divBdr>
    </w:div>
    <w:div w:id="1383141905">
      <w:bodyDiv w:val="1"/>
      <w:marLeft w:val="0"/>
      <w:marRight w:val="0"/>
      <w:marTop w:val="0"/>
      <w:marBottom w:val="0"/>
      <w:divBdr>
        <w:top w:val="none" w:sz="0" w:space="0" w:color="auto"/>
        <w:left w:val="none" w:sz="0" w:space="0" w:color="auto"/>
        <w:bottom w:val="none" w:sz="0" w:space="0" w:color="auto"/>
        <w:right w:val="none" w:sz="0" w:space="0" w:color="auto"/>
      </w:divBdr>
    </w:div>
    <w:div w:id="1395347276">
      <w:bodyDiv w:val="1"/>
      <w:marLeft w:val="0"/>
      <w:marRight w:val="0"/>
      <w:marTop w:val="0"/>
      <w:marBottom w:val="0"/>
      <w:divBdr>
        <w:top w:val="none" w:sz="0" w:space="0" w:color="auto"/>
        <w:left w:val="none" w:sz="0" w:space="0" w:color="auto"/>
        <w:bottom w:val="none" w:sz="0" w:space="0" w:color="auto"/>
        <w:right w:val="none" w:sz="0" w:space="0" w:color="auto"/>
      </w:divBdr>
    </w:div>
    <w:div w:id="1412122684">
      <w:bodyDiv w:val="1"/>
      <w:marLeft w:val="0"/>
      <w:marRight w:val="0"/>
      <w:marTop w:val="0"/>
      <w:marBottom w:val="0"/>
      <w:divBdr>
        <w:top w:val="none" w:sz="0" w:space="0" w:color="auto"/>
        <w:left w:val="none" w:sz="0" w:space="0" w:color="auto"/>
        <w:bottom w:val="none" w:sz="0" w:space="0" w:color="auto"/>
        <w:right w:val="none" w:sz="0" w:space="0" w:color="auto"/>
      </w:divBdr>
    </w:div>
    <w:div w:id="1425224527">
      <w:bodyDiv w:val="1"/>
      <w:marLeft w:val="0"/>
      <w:marRight w:val="0"/>
      <w:marTop w:val="0"/>
      <w:marBottom w:val="0"/>
      <w:divBdr>
        <w:top w:val="none" w:sz="0" w:space="0" w:color="auto"/>
        <w:left w:val="none" w:sz="0" w:space="0" w:color="auto"/>
        <w:bottom w:val="none" w:sz="0" w:space="0" w:color="auto"/>
        <w:right w:val="none" w:sz="0" w:space="0" w:color="auto"/>
      </w:divBdr>
    </w:div>
    <w:div w:id="1434783932">
      <w:bodyDiv w:val="1"/>
      <w:marLeft w:val="0"/>
      <w:marRight w:val="0"/>
      <w:marTop w:val="0"/>
      <w:marBottom w:val="0"/>
      <w:divBdr>
        <w:top w:val="none" w:sz="0" w:space="0" w:color="auto"/>
        <w:left w:val="none" w:sz="0" w:space="0" w:color="auto"/>
        <w:bottom w:val="none" w:sz="0" w:space="0" w:color="auto"/>
        <w:right w:val="none" w:sz="0" w:space="0" w:color="auto"/>
      </w:divBdr>
    </w:div>
    <w:div w:id="1447196604">
      <w:bodyDiv w:val="1"/>
      <w:marLeft w:val="0"/>
      <w:marRight w:val="0"/>
      <w:marTop w:val="0"/>
      <w:marBottom w:val="0"/>
      <w:divBdr>
        <w:top w:val="none" w:sz="0" w:space="0" w:color="auto"/>
        <w:left w:val="none" w:sz="0" w:space="0" w:color="auto"/>
        <w:bottom w:val="none" w:sz="0" w:space="0" w:color="auto"/>
        <w:right w:val="none" w:sz="0" w:space="0" w:color="auto"/>
      </w:divBdr>
    </w:div>
    <w:div w:id="1463883411">
      <w:bodyDiv w:val="1"/>
      <w:marLeft w:val="0"/>
      <w:marRight w:val="0"/>
      <w:marTop w:val="0"/>
      <w:marBottom w:val="0"/>
      <w:divBdr>
        <w:top w:val="none" w:sz="0" w:space="0" w:color="auto"/>
        <w:left w:val="none" w:sz="0" w:space="0" w:color="auto"/>
        <w:bottom w:val="none" w:sz="0" w:space="0" w:color="auto"/>
        <w:right w:val="none" w:sz="0" w:space="0" w:color="auto"/>
      </w:divBdr>
    </w:div>
    <w:div w:id="1479374171">
      <w:bodyDiv w:val="1"/>
      <w:marLeft w:val="0"/>
      <w:marRight w:val="0"/>
      <w:marTop w:val="0"/>
      <w:marBottom w:val="0"/>
      <w:divBdr>
        <w:top w:val="none" w:sz="0" w:space="0" w:color="auto"/>
        <w:left w:val="none" w:sz="0" w:space="0" w:color="auto"/>
        <w:bottom w:val="none" w:sz="0" w:space="0" w:color="auto"/>
        <w:right w:val="none" w:sz="0" w:space="0" w:color="auto"/>
      </w:divBdr>
    </w:div>
    <w:div w:id="1481190579">
      <w:bodyDiv w:val="1"/>
      <w:marLeft w:val="0"/>
      <w:marRight w:val="0"/>
      <w:marTop w:val="0"/>
      <w:marBottom w:val="0"/>
      <w:divBdr>
        <w:top w:val="none" w:sz="0" w:space="0" w:color="auto"/>
        <w:left w:val="none" w:sz="0" w:space="0" w:color="auto"/>
        <w:bottom w:val="none" w:sz="0" w:space="0" w:color="auto"/>
        <w:right w:val="none" w:sz="0" w:space="0" w:color="auto"/>
      </w:divBdr>
    </w:div>
    <w:div w:id="1503357073">
      <w:bodyDiv w:val="1"/>
      <w:marLeft w:val="0"/>
      <w:marRight w:val="0"/>
      <w:marTop w:val="0"/>
      <w:marBottom w:val="0"/>
      <w:divBdr>
        <w:top w:val="none" w:sz="0" w:space="0" w:color="auto"/>
        <w:left w:val="none" w:sz="0" w:space="0" w:color="auto"/>
        <w:bottom w:val="none" w:sz="0" w:space="0" w:color="auto"/>
        <w:right w:val="none" w:sz="0" w:space="0" w:color="auto"/>
      </w:divBdr>
    </w:div>
    <w:div w:id="1536504606">
      <w:bodyDiv w:val="1"/>
      <w:marLeft w:val="0"/>
      <w:marRight w:val="0"/>
      <w:marTop w:val="0"/>
      <w:marBottom w:val="0"/>
      <w:divBdr>
        <w:top w:val="none" w:sz="0" w:space="0" w:color="auto"/>
        <w:left w:val="none" w:sz="0" w:space="0" w:color="auto"/>
        <w:bottom w:val="none" w:sz="0" w:space="0" w:color="auto"/>
        <w:right w:val="none" w:sz="0" w:space="0" w:color="auto"/>
      </w:divBdr>
    </w:div>
    <w:div w:id="1540778979">
      <w:bodyDiv w:val="1"/>
      <w:marLeft w:val="0"/>
      <w:marRight w:val="0"/>
      <w:marTop w:val="0"/>
      <w:marBottom w:val="0"/>
      <w:divBdr>
        <w:top w:val="none" w:sz="0" w:space="0" w:color="auto"/>
        <w:left w:val="none" w:sz="0" w:space="0" w:color="auto"/>
        <w:bottom w:val="none" w:sz="0" w:space="0" w:color="auto"/>
        <w:right w:val="none" w:sz="0" w:space="0" w:color="auto"/>
      </w:divBdr>
    </w:div>
    <w:div w:id="1557084754">
      <w:bodyDiv w:val="1"/>
      <w:marLeft w:val="0"/>
      <w:marRight w:val="0"/>
      <w:marTop w:val="0"/>
      <w:marBottom w:val="0"/>
      <w:divBdr>
        <w:top w:val="none" w:sz="0" w:space="0" w:color="auto"/>
        <w:left w:val="none" w:sz="0" w:space="0" w:color="auto"/>
        <w:bottom w:val="none" w:sz="0" w:space="0" w:color="auto"/>
        <w:right w:val="none" w:sz="0" w:space="0" w:color="auto"/>
      </w:divBdr>
    </w:div>
    <w:div w:id="1606883584">
      <w:bodyDiv w:val="1"/>
      <w:marLeft w:val="0"/>
      <w:marRight w:val="0"/>
      <w:marTop w:val="0"/>
      <w:marBottom w:val="0"/>
      <w:divBdr>
        <w:top w:val="none" w:sz="0" w:space="0" w:color="auto"/>
        <w:left w:val="none" w:sz="0" w:space="0" w:color="auto"/>
        <w:bottom w:val="none" w:sz="0" w:space="0" w:color="auto"/>
        <w:right w:val="none" w:sz="0" w:space="0" w:color="auto"/>
      </w:divBdr>
    </w:div>
    <w:div w:id="1674839376">
      <w:bodyDiv w:val="1"/>
      <w:marLeft w:val="0"/>
      <w:marRight w:val="0"/>
      <w:marTop w:val="0"/>
      <w:marBottom w:val="0"/>
      <w:divBdr>
        <w:top w:val="none" w:sz="0" w:space="0" w:color="auto"/>
        <w:left w:val="none" w:sz="0" w:space="0" w:color="auto"/>
        <w:bottom w:val="none" w:sz="0" w:space="0" w:color="auto"/>
        <w:right w:val="none" w:sz="0" w:space="0" w:color="auto"/>
      </w:divBdr>
    </w:div>
    <w:div w:id="1721007440">
      <w:bodyDiv w:val="1"/>
      <w:marLeft w:val="0"/>
      <w:marRight w:val="0"/>
      <w:marTop w:val="0"/>
      <w:marBottom w:val="0"/>
      <w:divBdr>
        <w:top w:val="none" w:sz="0" w:space="0" w:color="auto"/>
        <w:left w:val="none" w:sz="0" w:space="0" w:color="auto"/>
        <w:bottom w:val="none" w:sz="0" w:space="0" w:color="auto"/>
        <w:right w:val="none" w:sz="0" w:space="0" w:color="auto"/>
      </w:divBdr>
    </w:div>
    <w:div w:id="1723558051">
      <w:bodyDiv w:val="1"/>
      <w:marLeft w:val="0"/>
      <w:marRight w:val="0"/>
      <w:marTop w:val="0"/>
      <w:marBottom w:val="0"/>
      <w:divBdr>
        <w:top w:val="none" w:sz="0" w:space="0" w:color="auto"/>
        <w:left w:val="none" w:sz="0" w:space="0" w:color="auto"/>
        <w:bottom w:val="none" w:sz="0" w:space="0" w:color="auto"/>
        <w:right w:val="none" w:sz="0" w:space="0" w:color="auto"/>
      </w:divBdr>
    </w:div>
    <w:div w:id="1726945672">
      <w:bodyDiv w:val="1"/>
      <w:marLeft w:val="0"/>
      <w:marRight w:val="0"/>
      <w:marTop w:val="0"/>
      <w:marBottom w:val="0"/>
      <w:divBdr>
        <w:top w:val="none" w:sz="0" w:space="0" w:color="auto"/>
        <w:left w:val="none" w:sz="0" w:space="0" w:color="auto"/>
        <w:bottom w:val="none" w:sz="0" w:space="0" w:color="auto"/>
        <w:right w:val="none" w:sz="0" w:space="0" w:color="auto"/>
      </w:divBdr>
    </w:div>
    <w:div w:id="1734304360">
      <w:bodyDiv w:val="1"/>
      <w:marLeft w:val="0"/>
      <w:marRight w:val="0"/>
      <w:marTop w:val="0"/>
      <w:marBottom w:val="0"/>
      <w:divBdr>
        <w:top w:val="none" w:sz="0" w:space="0" w:color="auto"/>
        <w:left w:val="none" w:sz="0" w:space="0" w:color="auto"/>
        <w:bottom w:val="none" w:sz="0" w:space="0" w:color="auto"/>
        <w:right w:val="none" w:sz="0" w:space="0" w:color="auto"/>
      </w:divBdr>
    </w:div>
    <w:div w:id="1734691561">
      <w:bodyDiv w:val="1"/>
      <w:marLeft w:val="0"/>
      <w:marRight w:val="0"/>
      <w:marTop w:val="0"/>
      <w:marBottom w:val="0"/>
      <w:divBdr>
        <w:top w:val="none" w:sz="0" w:space="0" w:color="auto"/>
        <w:left w:val="none" w:sz="0" w:space="0" w:color="auto"/>
        <w:bottom w:val="none" w:sz="0" w:space="0" w:color="auto"/>
        <w:right w:val="none" w:sz="0" w:space="0" w:color="auto"/>
      </w:divBdr>
    </w:div>
    <w:div w:id="1746493004">
      <w:bodyDiv w:val="1"/>
      <w:marLeft w:val="0"/>
      <w:marRight w:val="0"/>
      <w:marTop w:val="0"/>
      <w:marBottom w:val="0"/>
      <w:divBdr>
        <w:top w:val="none" w:sz="0" w:space="0" w:color="auto"/>
        <w:left w:val="none" w:sz="0" w:space="0" w:color="auto"/>
        <w:bottom w:val="none" w:sz="0" w:space="0" w:color="auto"/>
        <w:right w:val="none" w:sz="0" w:space="0" w:color="auto"/>
      </w:divBdr>
    </w:div>
    <w:div w:id="1782530374">
      <w:bodyDiv w:val="1"/>
      <w:marLeft w:val="0"/>
      <w:marRight w:val="0"/>
      <w:marTop w:val="0"/>
      <w:marBottom w:val="0"/>
      <w:divBdr>
        <w:top w:val="none" w:sz="0" w:space="0" w:color="auto"/>
        <w:left w:val="none" w:sz="0" w:space="0" w:color="auto"/>
        <w:bottom w:val="none" w:sz="0" w:space="0" w:color="auto"/>
        <w:right w:val="none" w:sz="0" w:space="0" w:color="auto"/>
      </w:divBdr>
    </w:div>
    <w:div w:id="1873109269">
      <w:bodyDiv w:val="1"/>
      <w:marLeft w:val="0"/>
      <w:marRight w:val="0"/>
      <w:marTop w:val="0"/>
      <w:marBottom w:val="0"/>
      <w:divBdr>
        <w:top w:val="none" w:sz="0" w:space="0" w:color="auto"/>
        <w:left w:val="none" w:sz="0" w:space="0" w:color="auto"/>
        <w:bottom w:val="none" w:sz="0" w:space="0" w:color="auto"/>
        <w:right w:val="none" w:sz="0" w:space="0" w:color="auto"/>
      </w:divBdr>
    </w:div>
    <w:div w:id="1879850253">
      <w:bodyDiv w:val="1"/>
      <w:marLeft w:val="0"/>
      <w:marRight w:val="0"/>
      <w:marTop w:val="0"/>
      <w:marBottom w:val="0"/>
      <w:divBdr>
        <w:top w:val="none" w:sz="0" w:space="0" w:color="auto"/>
        <w:left w:val="none" w:sz="0" w:space="0" w:color="auto"/>
        <w:bottom w:val="none" w:sz="0" w:space="0" w:color="auto"/>
        <w:right w:val="none" w:sz="0" w:space="0" w:color="auto"/>
      </w:divBdr>
    </w:div>
    <w:div w:id="1904221370">
      <w:bodyDiv w:val="1"/>
      <w:marLeft w:val="0"/>
      <w:marRight w:val="0"/>
      <w:marTop w:val="0"/>
      <w:marBottom w:val="0"/>
      <w:divBdr>
        <w:top w:val="none" w:sz="0" w:space="0" w:color="auto"/>
        <w:left w:val="none" w:sz="0" w:space="0" w:color="auto"/>
        <w:bottom w:val="none" w:sz="0" w:space="0" w:color="auto"/>
        <w:right w:val="none" w:sz="0" w:space="0" w:color="auto"/>
      </w:divBdr>
    </w:div>
    <w:div w:id="1928925365">
      <w:bodyDiv w:val="1"/>
      <w:marLeft w:val="0"/>
      <w:marRight w:val="0"/>
      <w:marTop w:val="0"/>
      <w:marBottom w:val="0"/>
      <w:divBdr>
        <w:top w:val="none" w:sz="0" w:space="0" w:color="auto"/>
        <w:left w:val="none" w:sz="0" w:space="0" w:color="auto"/>
        <w:bottom w:val="none" w:sz="0" w:space="0" w:color="auto"/>
        <w:right w:val="none" w:sz="0" w:space="0" w:color="auto"/>
      </w:divBdr>
    </w:div>
    <w:div w:id="1976328702">
      <w:bodyDiv w:val="1"/>
      <w:marLeft w:val="0"/>
      <w:marRight w:val="0"/>
      <w:marTop w:val="0"/>
      <w:marBottom w:val="0"/>
      <w:divBdr>
        <w:top w:val="none" w:sz="0" w:space="0" w:color="auto"/>
        <w:left w:val="none" w:sz="0" w:space="0" w:color="auto"/>
        <w:bottom w:val="none" w:sz="0" w:space="0" w:color="auto"/>
        <w:right w:val="none" w:sz="0" w:space="0" w:color="auto"/>
      </w:divBdr>
    </w:div>
    <w:div w:id="2019696812">
      <w:bodyDiv w:val="1"/>
      <w:marLeft w:val="0"/>
      <w:marRight w:val="0"/>
      <w:marTop w:val="0"/>
      <w:marBottom w:val="0"/>
      <w:divBdr>
        <w:top w:val="none" w:sz="0" w:space="0" w:color="auto"/>
        <w:left w:val="none" w:sz="0" w:space="0" w:color="auto"/>
        <w:bottom w:val="none" w:sz="0" w:space="0" w:color="auto"/>
        <w:right w:val="none" w:sz="0" w:space="0" w:color="auto"/>
      </w:divBdr>
    </w:div>
    <w:div w:id="208464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C3C8A-A6D1-4992-B84D-6A34A3825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Pages>
  <Words>817</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Administrasi Pajak 12</vt:lpstr>
    </vt:vector>
  </TitlesOfParts>
  <Company>SARIPATI PENDIDIKAN</Company>
  <LinksUpToDate>false</LinksUpToDate>
  <CharactersWithSpaces>5464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SARIPATI PENDIDIKAN</dc:title>
  <dc:creator>SARIPATI PENDIDIKAN</dc:creator>
  <dc:description>SARIPATI PENDIDIKAN</dc:description>
  <cp:lastModifiedBy>user</cp:lastModifiedBy>
  <cp:revision>2</cp:revision>
  <dcterms:created xsi:type="dcterms:W3CDTF">2014-07-04T04:23:00Z</dcterms:created>
  <dcterms:modified xsi:type="dcterms:W3CDTF">2018-02-05T16:04:00Z</dcterms:modified>
  <cp:category>SARIPATI PENDIDIKAN</cp:category>
</cp:coreProperties>
</file>